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13" w:rsidRPr="00BA2513" w:rsidRDefault="00BA2513" w:rsidP="00A042D2">
      <w:pPr>
        <w:tabs>
          <w:tab w:val="left" w:pos="3402"/>
          <w:tab w:val="left" w:pos="3686"/>
        </w:tabs>
        <w:spacing w:after="0" w:line="240" w:lineRule="auto"/>
        <w:ind w:left="-567" w:right="81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A2513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C74EED">
        <w:rPr>
          <w:rFonts w:ascii="Times New Roman" w:hAnsi="Times New Roman" w:cs="Times New Roman"/>
          <w:i/>
          <w:sz w:val="18"/>
          <w:szCs w:val="18"/>
        </w:rPr>
        <w:t>9</w:t>
      </w:r>
      <w:r w:rsidRPr="00BA2513">
        <w:rPr>
          <w:rFonts w:ascii="Times New Roman" w:hAnsi="Times New Roman" w:cs="Times New Roman"/>
          <w:i/>
          <w:sz w:val="18"/>
          <w:szCs w:val="18"/>
        </w:rPr>
        <w:t xml:space="preserve"> do Regulaminu Zakładowego Funduszu Świadczeń Socjalnych </w:t>
      </w:r>
    </w:p>
    <w:p w:rsidR="00910942" w:rsidRDefault="00BA2513" w:rsidP="003013E6">
      <w:pPr>
        <w:tabs>
          <w:tab w:val="left" w:pos="3544"/>
        </w:tabs>
        <w:spacing w:after="0" w:line="240" w:lineRule="auto"/>
        <w:ind w:left="3261"/>
      </w:pPr>
      <w:r w:rsidRPr="00BA2513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</w:r>
      <w:r w:rsidR="00FA1130">
        <w:rPr>
          <w:rFonts w:ascii="Times New Roman" w:hAnsi="Times New Roman" w:cs="Times New Roman"/>
          <w:i/>
          <w:sz w:val="18"/>
          <w:szCs w:val="18"/>
        </w:rPr>
        <w:tab/>
        <w:t xml:space="preserve">          </w:t>
      </w:r>
      <w:r w:rsidR="00542B53"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BA2513">
        <w:rPr>
          <w:rFonts w:ascii="Times New Roman" w:hAnsi="Times New Roman" w:cs="Times New Roman"/>
          <w:i/>
          <w:sz w:val="18"/>
          <w:szCs w:val="18"/>
        </w:rPr>
        <w:t>Akademii Sztuk Pięknych im. E. Gepperta we Wrocławiu</w:t>
      </w:r>
    </w:p>
    <w:p w:rsidR="00910942" w:rsidRDefault="002156F1" w:rsidP="003013E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Tabela 1</w:t>
      </w:r>
    </w:p>
    <w:p w:rsidR="000C2153" w:rsidRDefault="002156F1" w:rsidP="003013E6">
      <w:pPr>
        <w:spacing w:after="212"/>
        <w:ind w:left="-5" w:right="-4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Maksymalna wysokość pożyczek na cele mieszkaniowe</w:t>
      </w:r>
      <w:r w:rsidR="00F06127">
        <w:rPr>
          <w:rFonts w:ascii="Times New Roman" w:eastAsia="Times New Roman" w:hAnsi="Times New Roman" w:cs="Times New Roman"/>
          <w:b/>
          <w:sz w:val="24"/>
        </w:rPr>
        <w:t xml:space="preserve"> i zasady ich przyznawania</w:t>
      </w:r>
    </w:p>
    <w:p w:rsidR="00910942" w:rsidRPr="00B03BD3" w:rsidRDefault="00910942" w:rsidP="00156B93">
      <w:pPr>
        <w:spacing w:after="0"/>
        <w:ind w:left="-5" w:right="-44" w:hanging="10"/>
        <w:rPr>
          <w:sz w:val="16"/>
          <w:szCs w:val="16"/>
        </w:rPr>
      </w:pPr>
    </w:p>
    <w:tbl>
      <w:tblPr>
        <w:tblStyle w:val="TableGrid"/>
        <w:tblW w:w="5161" w:type="pct"/>
        <w:tblInd w:w="0" w:type="dxa"/>
        <w:tblCellMar>
          <w:top w:w="64" w:type="dxa"/>
          <w:left w:w="104" w:type="dxa"/>
          <w:right w:w="102" w:type="dxa"/>
        </w:tblCellMar>
        <w:tblLook w:val="04A0" w:firstRow="1" w:lastRow="0" w:firstColumn="1" w:lastColumn="0" w:noHBand="0" w:noVBand="1"/>
      </w:tblPr>
      <w:tblGrid>
        <w:gridCol w:w="2502"/>
        <w:gridCol w:w="1325"/>
        <w:gridCol w:w="1914"/>
        <w:gridCol w:w="967"/>
        <w:gridCol w:w="1033"/>
        <w:gridCol w:w="2039"/>
        <w:gridCol w:w="1319"/>
        <w:gridCol w:w="2084"/>
        <w:gridCol w:w="1700"/>
      </w:tblGrid>
      <w:tr w:rsidR="004438D9" w:rsidTr="00A042D2">
        <w:trPr>
          <w:trHeight w:val="283"/>
        </w:trPr>
        <w:tc>
          <w:tcPr>
            <w:tcW w:w="841" w:type="pct"/>
            <w:vAlign w:val="center"/>
          </w:tcPr>
          <w:p w:rsidR="004438D9" w:rsidRPr="00CC4433" w:rsidRDefault="004438D9" w:rsidP="00CC443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5" w:type="pct"/>
            <w:vAlign w:val="center"/>
          </w:tcPr>
          <w:p w:rsidR="004438D9" w:rsidRPr="00CC4433" w:rsidRDefault="004438D9" w:rsidP="00CC4433">
            <w:pPr>
              <w:spacing w:line="238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43" w:type="pct"/>
            <w:vAlign w:val="center"/>
          </w:tcPr>
          <w:p w:rsidR="004438D9" w:rsidRPr="00CC4433" w:rsidRDefault="004438D9" w:rsidP="00CC4433">
            <w:pPr>
              <w:spacing w:line="238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5" w:type="pct"/>
            <w:tcBorders>
              <w:right w:val="single" w:sz="8" w:space="0" w:color="auto"/>
            </w:tcBorders>
            <w:vAlign w:val="center"/>
          </w:tcPr>
          <w:p w:rsidR="004438D9" w:rsidRPr="00CC4433" w:rsidRDefault="004438D9" w:rsidP="00CC4433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4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438D9" w:rsidRPr="00F06127" w:rsidRDefault="004438D9" w:rsidP="00E912FE">
            <w:pPr>
              <w:jc w:val="center"/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</w:pPr>
            <w:r w:rsidRPr="00F06127">
              <w:rPr>
                <w:rFonts w:ascii="Times New Roman" w:hAnsi="Times New Roman" w:cs="Times New Roman"/>
                <w:b/>
                <w:spacing w:val="20"/>
                <w:sz w:val="20"/>
                <w:szCs w:val="20"/>
              </w:rPr>
              <w:t>WYLICZENIE MIESIĘCZNYCH RAT POŻYCZKI MIESZKANIOWEJ</w:t>
            </w:r>
          </w:p>
        </w:tc>
      </w:tr>
      <w:tr w:rsidR="000B3F78" w:rsidTr="00A042D2">
        <w:trPr>
          <w:trHeight w:val="1247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F78" w:rsidRPr="00CC4433" w:rsidRDefault="000B3F78" w:rsidP="00CC4433">
            <w:pPr>
              <w:jc w:val="center"/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>Cel pożyczki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F78" w:rsidRPr="00CC4433" w:rsidRDefault="000B3F78" w:rsidP="00DF062F">
            <w:pPr>
              <w:spacing w:line="276" w:lineRule="auto"/>
              <w:ind w:left="5"/>
              <w:jc w:val="center"/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 xml:space="preserve">Przychód </w:t>
            </w:r>
            <w:r w:rsidRPr="00CC4433">
              <w:rPr>
                <w:rFonts w:ascii="Times New Roman" w:eastAsia="Times New Roman" w:hAnsi="Times New Roman" w:cs="Times New Roman"/>
                <w:b/>
              </w:rPr>
              <w:br/>
              <w:t>na jednego członka rodziny</w:t>
            </w:r>
          </w:p>
          <w:p w:rsidR="000B3F78" w:rsidRPr="00CC4433" w:rsidRDefault="000B3F78" w:rsidP="00DF062F">
            <w:pPr>
              <w:spacing w:line="276" w:lineRule="auto"/>
              <w:ind w:left="5"/>
              <w:jc w:val="center"/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>(zł)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F78" w:rsidRPr="00CC4433" w:rsidRDefault="000B3F78" w:rsidP="00DF062F">
            <w:pPr>
              <w:spacing w:line="276" w:lineRule="auto"/>
              <w:ind w:left="5"/>
              <w:jc w:val="center"/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 xml:space="preserve">Oprocentowanie pożyczki </w:t>
            </w:r>
            <w:r w:rsidRPr="00CC4433">
              <w:rPr>
                <w:rFonts w:ascii="Times New Roman" w:eastAsia="Times New Roman" w:hAnsi="Times New Roman" w:cs="Times New Roman"/>
                <w:b/>
              </w:rPr>
              <w:br/>
              <w:t>w skali roku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F78" w:rsidRPr="00CC4433" w:rsidRDefault="000B3F78" w:rsidP="00DF062F">
            <w:pPr>
              <w:spacing w:line="276" w:lineRule="auto"/>
              <w:ind w:left="5"/>
              <w:jc w:val="center"/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>Okres spłaty (lata)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3F78" w:rsidRPr="00CC4433" w:rsidRDefault="000B3F78" w:rsidP="00DF062F">
            <w:pPr>
              <w:spacing w:line="276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C4433">
              <w:rPr>
                <w:rFonts w:ascii="Times New Roman" w:eastAsia="Times New Roman" w:hAnsi="Times New Roman" w:cs="Times New Roman"/>
                <w:b/>
              </w:rPr>
              <w:t>Ilość rat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B3F78" w:rsidRPr="001252EC" w:rsidRDefault="000B3F78" w:rsidP="00DF06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2EC">
              <w:rPr>
                <w:rFonts w:ascii="Times New Roman" w:hAnsi="Times New Roman" w:cs="Times New Roman"/>
                <w:b/>
              </w:rPr>
              <w:t xml:space="preserve">Oprocentowanie w skali roku </w:t>
            </w:r>
            <w:r w:rsidR="00A042D2">
              <w:rPr>
                <w:rFonts w:ascii="Times New Roman" w:hAnsi="Times New Roman" w:cs="Times New Roman"/>
                <w:b/>
              </w:rPr>
              <w:t xml:space="preserve">   </w:t>
            </w:r>
            <w:r w:rsidRPr="00790E05">
              <w:rPr>
                <w:rFonts w:ascii="Times New Roman" w:hAnsi="Times New Roman" w:cs="Times New Roman"/>
                <w:b/>
                <w:u w:val="single"/>
              </w:rPr>
              <w:t xml:space="preserve">poniżej </w:t>
            </w:r>
            <w:r w:rsidR="00EC08F8">
              <w:rPr>
                <w:rFonts w:ascii="Times New Roman" w:eastAsia="Times New Roman" w:hAnsi="Times New Roman" w:cs="Times New Roman"/>
                <w:b/>
                <w:u w:val="single"/>
              </w:rPr>
              <w:t>5 000,00</w:t>
            </w:r>
            <w:r w:rsidR="00790E05" w:rsidRPr="00790E0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790E05">
              <w:rPr>
                <w:rFonts w:ascii="Times New Roman" w:hAnsi="Times New Roman" w:cs="Times New Roman"/>
                <w:b/>
                <w:u w:val="single"/>
              </w:rPr>
              <w:t>zł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0B3F78" w:rsidRPr="001252EC" w:rsidRDefault="000B3F78" w:rsidP="00DF06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2EC">
              <w:rPr>
                <w:rFonts w:ascii="Times New Roman" w:hAnsi="Times New Roman" w:cs="Times New Roman"/>
                <w:b/>
              </w:rPr>
              <w:t>Wysokość miesięcznej raty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0B3F78" w:rsidRPr="001252EC" w:rsidRDefault="000B3F78" w:rsidP="00DF06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2EC">
              <w:rPr>
                <w:rFonts w:ascii="Times New Roman" w:hAnsi="Times New Roman" w:cs="Times New Roman"/>
                <w:b/>
              </w:rPr>
              <w:t xml:space="preserve">Oprocentowanie w skali roku </w:t>
            </w:r>
            <w:r w:rsidR="00A042D2">
              <w:rPr>
                <w:rFonts w:ascii="Times New Roman" w:hAnsi="Times New Roman" w:cs="Times New Roman"/>
                <w:b/>
              </w:rPr>
              <w:t xml:space="preserve">  </w:t>
            </w:r>
            <w:r w:rsidRPr="00790E05">
              <w:rPr>
                <w:rFonts w:ascii="Times New Roman" w:hAnsi="Times New Roman" w:cs="Times New Roman"/>
                <w:b/>
                <w:u w:val="single"/>
              </w:rPr>
              <w:t xml:space="preserve">powyżej </w:t>
            </w:r>
            <w:r w:rsidR="00EC08F8">
              <w:rPr>
                <w:rFonts w:ascii="Times New Roman" w:eastAsia="Times New Roman" w:hAnsi="Times New Roman" w:cs="Times New Roman"/>
                <w:b/>
                <w:u w:val="single"/>
              </w:rPr>
              <w:t>5 000,00</w:t>
            </w:r>
            <w:r w:rsidR="00790E05" w:rsidRPr="00790E05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Pr="00790E05">
              <w:rPr>
                <w:rFonts w:ascii="Times New Roman" w:hAnsi="Times New Roman" w:cs="Times New Roman"/>
                <w:b/>
                <w:u w:val="single"/>
              </w:rPr>
              <w:t>zł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0B3F78" w:rsidRPr="001252EC" w:rsidRDefault="000B3F78" w:rsidP="00DF06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52EC">
              <w:rPr>
                <w:rFonts w:ascii="Times New Roman" w:hAnsi="Times New Roman" w:cs="Times New Roman"/>
                <w:b/>
              </w:rPr>
              <w:t>Wysokość miesięcznej raty</w:t>
            </w:r>
          </w:p>
        </w:tc>
      </w:tr>
      <w:tr w:rsidR="004F172D" w:rsidTr="00A042D2">
        <w:trPr>
          <w:trHeight w:val="300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815B18" w:rsidRPr="00CC4433" w:rsidRDefault="00815B18" w:rsidP="00D836C2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4F163E">
              <w:rPr>
                <w:rFonts w:ascii="Times New Roman" w:eastAsia="Times New Roman" w:hAnsi="Times New Roman" w:cs="Times New Roman"/>
                <w:b/>
              </w:rPr>
              <w:t>Pożyczka remontowa 15 000 zł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15B18" w:rsidRPr="00CC4433" w:rsidRDefault="00815B18" w:rsidP="00CC4433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15B18" w:rsidRPr="001D2C5A" w:rsidRDefault="00815B18" w:rsidP="00CC4433">
            <w:pPr>
              <w:ind w:left="1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5B18" w:rsidRPr="00CC4433" w:rsidRDefault="00815B18" w:rsidP="00CC4433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B18" w:rsidRPr="00CC4433" w:rsidRDefault="00815B18" w:rsidP="00CC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B18" w:rsidRPr="00CC4433" w:rsidRDefault="00815B18" w:rsidP="00CC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15B18" w:rsidRPr="00CC4433" w:rsidRDefault="00815B18" w:rsidP="00CC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5B18" w:rsidRPr="00CC4433" w:rsidRDefault="00815B18" w:rsidP="00CC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39B" w:rsidTr="00A042D2">
        <w:trPr>
          <w:trHeight w:val="454"/>
        </w:trPr>
        <w:tc>
          <w:tcPr>
            <w:tcW w:w="841" w:type="pct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4B4A58">
            <w:r w:rsidRPr="00CC4433">
              <w:rPr>
                <w:rFonts w:ascii="Times New Roman" w:eastAsia="Times New Roman" w:hAnsi="Times New Roman" w:cs="Times New Roman"/>
              </w:rPr>
              <w:t>Remont domu</w:t>
            </w:r>
          </w:p>
        </w:tc>
        <w:tc>
          <w:tcPr>
            <w:tcW w:w="1413" w:type="pct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CC4433">
            <w:pPr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CC4433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553494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</w:t>
            </w:r>
            <w:r w:rsidR="002831B4">
              <w:rPr>
                <w:rFonts w:ascii="Times New Roman" w:hAnsi="Times New Roman" w:cs="Times New Roman"/>
              </w:rPr>
              <w:t xml:space="preserve"> </w:t>
            </w:r>
            <w:r w:rsidRPr="00CC4433">
              <w:rPr>
                <w:rFonts w:ascii="Times New Roman" w:hAnsi="Times New Roman" w:cs="Times New Roman"/>
              </w:rPr>
              <w:t>262,50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553494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</w:t>
            </w:r>
            <w:r w:rsidR="002831B4">
              <w:rPr>
                <w:rFonts w:ascii="Times New Roman" w:hAnsi="Times New Roman" w:cs="Times New Roman"/>
              </w:rPr>
              <w:t xml:space="preserve"> </w:t>
            </w:r>
            <w:r w:rsidRPr="00CC4433">
              <w:rPr>
                <w:rFonts w:ascii="Times New Roman" w:hAnsi="Times New Roman" w:cs="Times New Roman"/>
              </w:rPr>
              <w:t>275,00</w:t>
            </w:r>
          </w:p>
        </w:tc>
      </w:tr>
      <w:tr w:rsidR="002A739B" w:rsidTr="00A042D2">
        <w:trPr>
          <w:trHeight w:val="454"/>
        </w:trPr>
        <w:tc>
          <w:tcPr>
            <w:tcW w:w="8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4B4A58"/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AA231F" w:rsidRDefault="002A739B" w:rsidP="00EC08F8">
            <w:pPr>
              <w:ind w:left="80"/>
              <w:jc w:val="center"/>
              <w:rPr>
                <w:b/>
              </w:rPr>
            </w:pPr>
            <w:r w:rsidRPr="00AA231F">
              <w:rPr>
                <w:rFonts w:ascii="Times New Roman" w:eastAsia="Times New Roman" w:hAnsi="Times New Roman" w:cs="Times New Roman"/>
                <w:b/>
              </w:rPr>
              <w:t xml:space="preserve">do </w:t>
            </w:r>
            <w:r w:rsidR="00EC08F8">
              <w:rPr>
                <w:rFonts w:ascii="Times New Roman" w:eastAsia="Times New Roman" w:hAnsi="Times New Roman" w:cs="Times New Roman"/>
                <w:b/>
              </w:rPr>
              <w:t>5 000,00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8"/>
              <w:jc w:val="center"/>
            </w:pPr>
            <w:r w:rsidRPr="00CC4433">
              <w:rPr>
                <w:rFonts w:ascii="Times New Roman" w:eastAsia="Times New Roman" w:hAnsi="Times New Roman" w:cs="Times New Roman"/>
              </w:rPr>
              <w:t>1 %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637,50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650,00</w:t>
            </w:r>
          </w:p>
        </w:tc>
      </w:tr>
      <w:tr w:rsidR="002A739B" w:rsidTr="00A042D2">
        <w:trPr>
          <w:trHeight w:val="454"/>
        </w:trPr>
        <w:tc>
          <w:tcPr>
            <w:tcW w:w="8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4B4A58">
            <w:r w:rsidRPr="00CC4433">
              <w:rPr>
                <w:rFonts w:ascii="Times New Roman" w:eastAsia="Times New Roman" w:hAnsi="Times New Roman" w:cs="Times New Roman"/>
              </w:rPr>
              <w:t>Remont mieszkania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AA231F" w:rsidRDefault="002A739B" w:rsidP="00EC08F8">
            <w:pPr>
              <w:ind w:left="33" w:right="20"/>
              <w:jc w:val="center"/>
              <w:rPr>
                <w:b/>
              </w:rPr>
            </w:pPr>
            <w:r w:rsidRPr="00AA231F">
              <w:rPr>
                <w:rFonts w:ascii="Times New Roman" w:eastAsia="Times New Roman" w:hAnsi="Times New Roman" w:cs="Times New Roman"/>
                <w:b/>
              </w:rPr>
              <w:t xml:space="preserve">powyżej       </w:t>
            </w:r>
            <w:r w:rsidR="00EC08F8">
              <w:rPr>
                <w:rFonts w:ascii="Times New Roman" w:eastAsia="Times New Roman" w:hAnsi="Times New Roman" w:cs="Times New Roman"/>
                <w:b/>
              </w:rPr>
              <w:t>5 000,00</w:t>
            </w: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429,17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441,67</w:t>
            </w:r>
          </w:p>
        </w:tc>
      </w:tr>
      <w:tr w:rsidR="002A739B" w:rsidTr="00A042D2">
        <w:trPr>
          <w:trHeight w:val="454"/>
        </w:trPr>
        <w:tc>
          <w:tcPr>
            <w:tcW w:w="841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A739B"/>
        </w:tc>
        <w:tc>
          <w:tcPr>
            <w:tcW w:w="14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325,00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A739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2A739B" w:rsidRPr="00CC4433" w:rsidRDefault="002A739B" w:rsidP="002831B4">
            <w:pPr>
              <w:jc w:val="right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337,50</w:t>
            </w:r>
          </w:p>
        </w:tc>
      </w:tr>
      <w:tr w:rsidR="004F172D" w:rsidTr="00A042D2">
        <w:trPr>
          <w:trHeight w:val="300"/>
        </w:trPr>
        <w:tc>
          <w:tcPr>
            <w:tcW w:w="128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2A739B" w:rsidRPr="00CC4433" w:rsidRDefault="002A739B" w:rsidP="00D836C2">
            <w:pPr>
              <w:ind w:left="80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4F163E">
              <w:rPr>
                <w:rFonts w:ascii="Times New Roman" w:eastAsia="Times New Roman" w:hAnsi="Times New Roman" w:cs="Times New Roman"/>
                <w:b/>
              </w:rPr>
              <w:t xml:space="preserve">Pożyczka </w:t>
            </w:r>
            <w:r>
              <w:rPr>
                <w:rFonts w:ascii="Times New Roman" w:eastAsia="Times New Roman" w:hAnsi="Times New Roman" w:cs="Times New Roman"/>
                <w:b/>
              </w:rPr>
              <w:t>budowlana</w:t>
            </w:r>
            <w:r w:rsidRPr="004F163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4F163E">
              <w:rPr>
                <w:rFonts w:ascii="Times New Roman" w:eastAsia="Times New Roman" w:hAnsi="Times New Roman" w:cs="Times New Roman"/>
                <w:b/>
              </w:rPr>
              <w:t> 000 zł</w:t>
            </w:r>
          </w:p>
        </w:tc>
        <w:tc>
          <w:tcPr>
            <w:tcW w:w="643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39B" w:rsidRPr="00CC4433" w:rsidRDefault="002A739B" w:rsidP="002A739B">
            <w:pPr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A739B" w:rsidRPr="00CC4433" w:rsidRDefault="002A739B" w:rsidP="002A739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A739B" w:rsidRPr="00CC4433" w:rsidRDefault="002A739B" w:rsidP="002831B4">
            <w:pPr>
              <w:ind w:left="18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325227" w:rsidTr="00A042D2">
        <w:trPr>
          <w:trHeight w:hRule="exact" w:val="635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744C5F" w:rsidRDefault="00325227" w:rsidP="00744C5F">
            <w:pPr>
              <w:rPr>
                <w:rFonts w:ascii="Times New Roman" w:eastAsia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Budowa domu</w:t>
            </w:r>
            <w:r w:rsidR="00256442">
              <w:rPr>
                <w:rFonts w:ascii="Times New Roman" w:eastAsia="Times New Roman" w:hAnsi="Times New Roman" w:cs="Times New Roman"/>
              </w:rPr>
              <w:t xml:space="preserve"> lub mieszkania</w:t>
            </w:r>
          </w:p>
        </w:tc>
        <w:tc>
          <w:tcPr>
            <w:tcW w:w="445" w:type="pct"/>
            <w:tcBorders>
              <w:left w:val="single" w:sz="8" w:space="0" w:color="auto"/>
            </w:tcBorders>
            <w:vAlign w:val="center"/>
          </w:tcPr>
          <w:p w:rsidR="00325227" w:rsidRPr="00CC4433" w:rsidRDefault="00325227" w:rsidP="00A139D4">
            <w:pPr>
              <w:ind w:left="80"/>
              <w:jc w:val="center"/>
            </w:pPr>
          </w:p>
        </w:tc>
        <w:tc>
          <w:tcPr>
            <w:tcW w:w="643" w:type="pct"/>
            <w:tcBorders>
              <w:top w:val="single" w:sz="8" w:space="0" w:color="auto"/>
            </w:tcBorders>
            <w:vAlign w:val="center"/>
          </w:tcPr>
          <w:p w:rsidR="00325227" w:rsidRPr="00CC4433" w:rsidRDefault="00325227" w:rsidP="00A139D4">
            <w:pPr>
              <w:ind w:left="18"/>
              <w:jc w:val="center"/>
            </w:pPr>
          </w:p>
        </w:tc>
        <w:tc>
          <w:tcPr>
            <w:tcW w:w="32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A139D4">
            <w:pPr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A139D4" w:rsidRDefault="00325227" w:rsidP="002831B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1</w:t>
            </w:r>
            <w:r w:rsidR="002831B4">
              <w:rPr>
                <w:rFonts w:ascii="Times New Roman" w:hAnsi="Times New Roman" w:cs="Times New Roman"/>
              </w:rPr>
              <w:t xml:space="preserve"> </w:t>
            </w:r>
            <w:r w:rsidRPr="00A139D4">
              <w:rPr>
                <w:rFonts w:ascii="Times New Roman" w:hAnsi="Times New Roman" w:cs="Times New Roman"/>
              </w:rPr>
              <w:t>683,33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A139D4" w:rsidRDefault="00325227" w:rsidP="002831B4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1</w:t>
            </w:r>
            <w:r w:rsidR="002831B4">
              <w:rPr>
                <w:rFonts w:ascii="Times New Roman" w:hAnsi="Times New Roman" w:cs="Times New Roman"/>
              </w:rPr>
              <w:t xml:space="preserve"> </w:t>
            </w:r>
            <w:r w:rsidRPr="00A139D4">
              <w:rPr>
                <w:rFonts w:ascii="Times New Roman" w:hAnsi="Times New Roman" w:cs="Times New Roman"/>
              </w:rPr>
              <w:t>700,00</w:t>
            </w:r>
          </w:p>
        </w:tc>
      </w:tr>
      <w:tr w:rsidR="00325227" w:rsidTr="00A042D2">
        <w:trPr>
          <w:trHeight w:hRule="exact" w:val="624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F34DCB">
            <w:r w:rsidRPr="00CC4433">
              <w:rPr>
                <w:rFonts w:ascii="Times New Roman" w:eastAsia="Times New Roman" w:hAnsi="Times New Roman" w:cs="Times New Roman"/>
              </w:rPr>
              <w:t>Adaptacja pomieszczeń na cele mieszka</w:t>
            </w:r>
            <w:r w:rsidR="0045706A">
              <w:rPr>
                <w:rFonts w:ascii="Times New Roman" w:eastAsia="Times New Roman" w:hAnsi="Times New Roman" w:cs="Times New Roman"/>
              </w:rPr>
              <w:t>niowe</w:t>
            </w:r>
          </w:p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25227" w:rsidRPr="004066F7" w:rsidRDefault="00325227" w:rsidP="00F34DCB">
            <w:pPr>
              <w:ind w:left="80"/>
              <w:jc w:val="center"/>
              <w:rPr>
                <w:b/>
              </w:rPr>
            </w:pPr>
          </w:p>
        </w:tc>
        <w:tc>
          <w:tcPr>
            <w:tcW w:w="643" w:type="pct"/>
            <w:tcBorders>
              <w:bottom w:val="single" w:sz="8" w:space="0" w:color="auto"/>
            </w:tcBorders>
            <w:vAlign w:val="center"/>
          </w:tcPr>
          <w:p w:rsidR="00325227" w:rsidRPr="00CC4433" w:rsidRDefault="00325227" w:rsidP="00F34DCB">
            <w:pPr>
              <w:ind w:left="18"/>
              <w:jc w:val="center"/>
            </w:pPr>
          </w:p>
        </w:tc>
        <w:tc>
          <w:tcPr>
            <w:tcW w:w="32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F34DCB">
            <w:pPr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A139D4" w:rsidRDefault="00325227" w:rsidP="002831B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CC4433" w:rsidRDefault="00325227" w:rsidP="008D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5227" w:rsidRPr="00A139D4" w:rsidRDefault="00325227" w:rsidP="002831B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EC08F8" w:rsidTr="00A042D2">
        <w:trPr>
          <w:trHeight w:hRule="exact" w:val="680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0C2153" w:rsidRDefault="00EC08F8" w:rsidP="00EC08F8">
            <w:r w:rsidRPr="00CC4433">
              <w:rPr>
                <w:rFonts w:ascii="Times New Roman" w:eastAsia="Times New Roman" w:hAnsi="Times New Roman" w:cs="Times New Roman"/>
              </w:rPr>
              <w:t>Uzupełnienie wkładu na mieszkanie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AA231F" w:rsidRDefault="00EC08F8" w:rsidP="00EC08F8">
            <w:pPr>
              <w:ind w:left="80"/>
              <w:jc w:val="center"/>
              <w:rPr>
                <w:b/>
              </w:rPr>
            </w:pPr>
            <w:r w:rsidRPr="00AA231F">
              <w:rPr>
                <w:rFonts w:ascii="Times New Roman" w:eastAsia="Times New Roman" w:hAnsi="Times New Roman" w:cs="Times New Roman"/>
                <w:b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</w:rPr>
              <w:t>5 000,00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8"/>
              <w:jc w:val="center"/>
            </w:pPr>
            <w:r w:rsidRPr="00CC4433">
              <w:rPr>
                <w:rFonts w:ascii="Times New Roman" w:eastAsia="Times New Roman" w:hAnsi="Times New Roman" w:cs="Times New Roman"/>
              </w:rPr>
              <w:t>1 %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3"/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C08F8" w:rsidRPr="00CC4433" w:rsidRDefault="00EC08F8" w:rsidP="00EC08F8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8F8" w:rsidRPr="00A139D4" w:rsidRDefault="00EC08F8" w:rsidP="00EC08F8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850,00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8F8" w:rsidRPr="00CC4433" w:rsidRDefault="00EC08F8" w:rsidP="00EC08F8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08F8" w:rsidRPr="00A139D4" w:rsidRDefault="00EC08F8" w:rsidP="00EC08F8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866,67</w:t>
            </w:r>
          </w:p>
        </w:tc>
      </w:tr>
      <w:tr w:rsidR="00EC08F8" w:rsidTr="00A042D2">
        <w:trPr>
          <w:trHeight w:hRule="exact" w:val="850"/>
        </w:trPr>
        <w:tc>
          <w:tcPr>
            <w:tcW w:w="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r w:rsidRPr="00CC4433">
              <w:rPr>
                <w:rFonts w:ascii="Times New Roman" w:eastAsia="Times New Roman" w:hAnsi="Times New Roman" w:cs="Times New Roman"/>
              </w:rPr>
              <w:t>Kupno domu lub mieszkania na wolnym rynku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AA231F" w:rsidRDefault="00EC08F8" w:rsidP="00EC08F8">
            <w:pPr>
              <w:ind w:left="33" w:right="20"/>
              <w:jc w:val="center"/>
              <w:rPr>
                <w:b/>
              </w:rPr>
            </w:pPr>
            <w:r w:rsidRPr="00AA231F">
              <w:rPr>
                <w:rFonts w:ascii="Times New Roman" w:eastAsia="Times New Roman" w:hAnsi="Times New Roman" w:cs="Times New Roman"/>
                <w:b/>
              </w:rPr>
              <w:t xml:space="preserve">powyżej       </w:t>
            </w:r>
            <w:r>
              <w:rPr>
                <w:rFonts w:ascii="Times New Roman" w:eastAsia="Times New Roman" w:hAnsi="Times New Roman" w:cs="Times New Roman"/>
                <w:b/>
              </w:rPr>
              <w:t>5 000,00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8"/>
              <w:jc w:val="center"/>
            </w:pPr>
            <w:r w:rsidRPr="00CC4433">
              <w:rPr>
                <w:rFonts w:ascii="Times New Roman" w:hAnsi="Times New Roman" w:cs="Times New Roman"/>
              </w:rPr>
              <w:t>2 %</w:t>
            </w:r>
          </w:p>
        </w:tc>
        <w:tc>
          <w:tcPr>
            <w:tcW w:w="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3"/>
              <w:jc w:val="center"/>
            </w:pPr>
            <w:r w:rsidRPr="00CC4433">
              <w:rPr>
                <w:rFonts w:ascii="Times New Roman" w:eastAsia="Times New Roman" w:hAnsi="Times New Roman" w:cs="Times New Roman"/>
              </w:rPr>
              <w:t>1 - 4</w:t>
            </w: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08F8" w:rsidRPr="00CC4433" w:rsidRDefault="00EC08F8" w:rsidP="00EC08F8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C08F8" w:rsidRPr="00CC4433" w:rsidRDefault="00EC08F8" w:rsidP="00EC08F8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C08F8" w:rsidRPr="00A139D4" w:rsidRDefault="00EC08F8" w:rsidP="00EC08F8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572,22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C08F8" w:rsidRPr="00CC4433" w:rsidRDefault="00EC08F8" w:rsidP="00EC08F8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EC08F8" w:rsidRPr="00A139D4" w:rsidRDefault="00EC08F8" w:rsidP="00EC08F8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588,89</w:t>
            </w:r>
          </w:p>
        </w:tc>
      </w:tr>
      <w:tr w:rsidR="008D15DB" w:rsidTr="00A042D2">
        <w:trPr>
          <w:trHeight w:hRule="exact" w:val="737"/>
        </w:trPr>
        <w:tc>
          <w:tcPr>
            <w:tcW w:w="8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F34DCB">
            <w:r w:rsidRPr="00CC4433">
              <w:rPr>
                <w:rFonts w:ascii="Times New Roman" w:eastAsia="Times New Roman" w:hAnsi="Times New Roman" w:cs="Times New Roman"/>
              </w:rPr>
              <w:t>Wykup domu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C4433">
              <w:rPr>
                <w:rFonts w:ascii="Times New Roman" w:eastAsia="Times New Roman" w:hAnsi="Times New Roman" w:cs="Times New Roman"/>
              </w:rPr>
              <w:t>lub mieszkania na własność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D15DB" w:rsidRPr="00CC4433" w:rsidRDefault="008D15DB" w:rsidP="00F34DCB">
            <w:pPr>
              <w:ind w:left="80"/>
              <w:jc w:val="center"/>
            </w:pPr>
          </w:p>
        </w:tc>
        <w:tc>
          <w:tcPr>
            <w:tcW w:w="643" w:type="pct"/>
            <w:tcBorders>
              <w:top w:val="single" w:sz="8" w:space="0" w:color="auto"/>
            </w:tcBorders>
            <w:vAlign w:val="center"/>
          </w:tcPr>
          <w:p w:rsidR="008D15DB" w:rsidRPr="00CC4433" w:rsidRDefault="008D15DB" w:rsidP="00F34DCB">
            <w:pPr>
              <w:ind w:left="18"/>
              <w:jc w:val="center"/>
            </w:pPr>
          </w:p>
        </w:tc>
        <w:tc>
          <w:tcPr>
            <w:tcW w:w="32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F34DCB">
            <w:pPr>
              <w:ind w:left="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ind w:left="18"/>
              <w:jc w:val="center"/>
              <w:rPr>
                <w:rFonts w:ascii="Times New Roman" w:eastAsia="Times New Roman" w:hAnsi="Times New Roman" w:cs="Times New Roman"/>
              </w:rPr>
            </w:pPr>
            <w:r w:rsidRPr="00CC443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5DB" w:rsidRPr="00A139D4" w:rsidRDefault="008D15DB" w:rsidP="002831B4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433,33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jc w:val="center"/>
              <w:rPr>
                <w:rFonts w:ascii="Times New Roman" w:hAnsi="Times New Roman" w:cs="Times New Roman"/>
              </w:rPr>
            </w:pPr>
            <w:r w:rsidRPr="00CC4433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15DB" w:rsidRPr="00A139D4" w:rsidRDefault="008D15DB" w:rsidP="002831B4">
            <w:pPr>
              <w:jc w:val="right"/>
              <w:rPr>
                <w:rFonts w:ascii="Times New Roman" w:hAnsi="Times New Roman" w:cs="Times New Roman"/>
              </w:rPr>
            </w:pPr>
            <w:r w:rsidRPr="00A139D4">
              <w:rPr>
                <w:rFonts w:ascii="Times New Roman" w:hAnsi="Times New Roman" w:cs="Times New Roman"/>
              </w:rPr>
              <w:t>450,00</w:t>
            </w:r>
          </w:p>
        </w:tc>
      </w:tr>
      <w:tr w:rsidR="008D15DB" w:rsidTr="00A042D2">
        <w:trPr>
          <w:trHeight w:val="69"/>
        </w:trPr>
        <w:tc>
          <w:tcPr>
            <w:tcW w:w="84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F34DCB"/>
        </w:tc>
        <w:tc>
          <w:tcPr>
            <w:tcW w:w="445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D15DB" w:rsidRPr="00CC4433" w:rsidRDefault="008D15DB" w:rsidP="00F34DCB">
            <w:pPr>
              <w:ind w:left="33" w:right="20"/>
              <w:jc w:val="center"/>
            </w:pPr>
          </w:p>
        </w:tc>
        <w:tc>
          <w:tcPr>
            <w:tcW w:w="643" w:type="pct"/>
            <w:tcBorders>
              <w:bottom w:val="single" w:sz="8" w:space="0" w:color="auto"/>
            </w:tcBorders>
            <w:vAlign w:val="center"/>
          </w:tcPr>
          <w:p w:rsidR="008D15DB" w:rsidRPr="00CC4433" w:rsidRDefault="008D15DB" w:rsidP="00F34DCB">
            <w:pPr>
              <w:ind w:left="18"/>
              <w:jc w:val="center"/>
            </w:pPr>
          </w:p>
        </w:tc>
        <w:tc>
          <w:tcPr>
            <w:tcW w:w="32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F34DCB"/>
        </w:tc>
        <w:tc>
          <w:tcPr>
            <w:tcW w:w="3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A139D4" w:rsidRDefault="008D15DB" w:rsidP="008D1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CC4433" w:rsidRDefault="008D15DB" w:rsidP="008D15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5DB" w:rsidRPr="00A139D4" w:rsidRDefault="008D15DB" w:rsidP="008D15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7FB1" w:rsidRPr="008242FF" w:rsidRDefault="008242FF" w:rsidP="008A364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42FF">
        <w:rPr>
          <w:rFonts w:ascii="Times New Roman" w:hAnsi="Times New Roman" w:cs="Times New Roman"/>
          <w:b/>
          <w:sz w:val="20"/>
          <w:szCs w:val="20"/>
        </w:rPr>
        <w:t>Pomoc finansowa na cele mieszkaniowe oraz jej wysokość uzależniona jest od sytuacji życiowej, rodzinnej i materialnej osoby up</w:t>
      </w:r>
      <w:r w:rsidR="00E161AE">
        <w:rPr>
          <w:rFonts w:ascii="Times New Roman" w:hAnsi="Times New Roman" w:cs="Times New Roman"/>
          <w:b/>
          <w:sz w:val="20"/>
          <w:szCs w:val="20"/>
        </w:rPr>
        <w:t>rawnionej do korzystania z ZFŚS</w:t>
      </w:r>
    </w:p>
    <w:p w:rsidR="00910942" w:rsidRDefault="00910942" w:rsidP="00AB26A8">
      <w:pPr>
        <w:spacing w:after="5" w:line="264" w:lineRule="auto"/>
        <w:ind w:left="-5" w:hanging="10"/>
      </w:pPr>
    </w:p>
    <w:p w:rsidR="00DB4476" w:rsidRDefault="00DB4476" w:rsidP="004518DB">
      <w:pPr>
        <w:spacing w:after="5" w:line="264" w:lineRule="auto"/>
      </w:pPr>
    </w:p>
    <w:p w:rsidR="00986E35" w:rsidRDefault="00986E35" w:rsidP="00B63151">
      <w:pPr>
        <w:spacing w:after="5" w:line="264" w:lineRule="auto"/>
      </w:pPr>
    </w:p>
    <w:p w:rsidR="00452C37" w:rsidRPr="00452C37" w:rsidRDefault="00452C37" w:rsidP="00452C37">
      <w:pPr>
        <w:tabs>
          <w:tab w:val="left" w:pos="3119"/>
          <w:tab w:val="left" w:pos="3261"/>
          <w:tab w:val="left" w:pos="3544"/>
          <w:tab w:val="left" w:pos="4253"/>
          <w:tab w:val="left" w:pos="4395"/>
        </w:tabs>
        <w:spacing w:after="240" w:line="480" w:lineRule="auto"/>
        <w:ind w:right="-42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Podpisy członków Komisji Socjalnej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Podpisy </w:t>
      </w:r>
      <w:r w:rsidR="00026A11" w:rsidRPr="00026A11">
        <w:rPr>
          <w:rFonts w:ascii="Times New Roman" w:hAnsi="Times New Roman" w:cs="Times New Roman"/>
          <w:sz w:val="24"/>
          <w:szCs w:val="24"/>
          <w:u w:val="single"/>
        </w:rPr>
        <w:t>reprezentantów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organizacji związkowych </w:t>
      </w:r>
    </w:p>
    <w:p w:rsidR="00452C37" w:rsidRPr="00452C37" w:rsidRDefault="00452C37" w:rsidP="00452C37">
      <w:pPr>
        <w:tabs>
          <w:tab w:val="left" w:pos="3119"/>
          <w:tab w:val="left" w:pos="4253"/>
          <w:tab w:val="left" w:pos="4395"/>
        </w:tabs>
        <w:spacing w:after="0" w:line="600" w:lineRule="auto"/>
        <w:ind w:right="-14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…………………………..……....….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………………...……..…………………...…..….</w:t>
      </w:r>
    </w:p>
    <w:p w:rsidR="00452C37" w:rsidRPr="00452C37" w:rsidRDefault="00452C37" w:rsidP="00452C37">
      <w:pPr>
        <w:tabs>
          <w:tab w:val="left" w:pos="4395"/>
        </w:tabs>
        <w:spacing w:after="0" w:line="600" w:lineRule="auto"/>
        <w:ind w:right="-14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…………………………..……....….  </w:t>
      </w: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………………...……..…………………...…..….</w:t>
      </w:r>
    </w:p>
    <w:p w:rsidR="00452C37" w:rsidRPr="00452C37" w:rsidRDefault="00452C37" w:rsidP="00452C37">
      <w:pPr>
        <w:spacing w:after="0" w:line="6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…………………………..……....….</w:t>
      </w:r>
    </w:p>
    <w:p w:rsidR="00986E35" w:rsidRPr="00830F7E" w:rsidRDefault="00452C37" w:rsidP="00452C37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52C37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…………………………..……....….</w:t>
      </w:r>
    </w:p>
    <w:p w:rsidR="00986E35" w:rsidRDefault="00986E35" w:rsidP="00986E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DB4476" w:rsidRPr="00830F7E" w:rsidRDefault="00DB4476" w:rsidP="00DB4476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986E35" w:rsidRPr="00AB5061" w:rsidRDefault="00986E35" w:rsidP="00986E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GoBack"/>
      <w:r w:rsidRPr="00AB5061">
        <w:rPr>
          <w:rFonts w:ascii="Times New Roman" w:eastAsia="Times New Roman" w:hAnsi="Times New Roman" w:cs="Times New Roman"/>
          <w:color w:val="auto"/>
        </w:rPr>
        <w:t>Wrocław, dnia .....................................</w:t>
      </w:r>
    </w:p>
    <w:bookmarkEnd w:id="0"/>
    <w:p w:rsidR="00986E35" w:rsidRDefault="00986E35" w:rsidP="00986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3151" w:rsidRPr="00830F7E" w:rsidRDefault="00B63151" w:rsidP="00986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86E35" w:rsidRDefault="00986E35" w:rsidP="00986E3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A011B4" w:rsidRDefault="00A011B4" w:rsidP="00986E3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86E35" w:rsidRDefault="00986E35" w:rsidP="00986E3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86E35" w:rsidRDefault="00986E35" w:rsidP="00986E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86E35" w:rsidRDefault="00986E35" w:rsidP="00986E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86E35" w:rsidRPr="00830F7E" w:rsidRDefault="00DB4476" w:rsidP="00A011B4">
      <w:pPr>
        <w:tabs>
          <w:tab w:val="left" w:pos="4536"/>
        </w:tabs>
        <w:spacing w:after="0" w:line="240" w:lineRule="auto"/>
        <w:ind w:left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</w:t>
      </w:r>
      <w:r w:rsidR="00986E35" w:rsidRPr="00830F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Zatwierdzono przez </w:t>
      </w:r>
      <w:r w:rsidR="003C6B6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</w:t>
      </w:r>
      <w:r w:rsidR="00986E35" w:rsidRPr="00830F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ektora</w:t>
      </w:r>
      <w:r w:rsidR="00986E35" w:rsidRPr="00830F7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……..................................………</w:t>
      </w:r>
    </w:p>
    <w:p w:rsidR="00986E35" w:rsidRPr="00830F7E" w:rsidRDefault="00A011B4" w:rsidP="00A011B4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            </w:t>
      </w:r>
      <w:r w:rsidR="00986E35" w:rsidRPr="00830F7E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 xml:space="preserve">(data i podpis </w:t>
      </w:r>
      <w:r w:rsidR="003C6B6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R</w:t>
      </w:r>
      <w:r w:rsidR="00986E35" w:rsidRPr="00830F7E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ektora)</w:t>
      </w:r>
    </w:p>
    <w:p w:rsidR="00986E35" w:rsidRDefault="00986E35" w:rsidP="00986E35"/>
    <w:p w:rsidR="00986E35" w:rsidRDefault="00986E35" w:rsidP="00AB26A8">
      <w:pPr>
        <w:spacing w:after="5" w:line="264" w:lineRule="auto"/>
        <w:ind w:left="-5" w:hanging="10"/>
      </w:pPr>
    </w:p>
    <w:sectPr w:rsidR="00986E35" w:rsidSect="00A042D2">
      <w:footerReference w:type="default" r:id="rId8"/>
      <w:pgSz w:w="16840" w:h="11907" w:orient="landscape" w:code="9"/>
      <w:pgMar w:top="284" w:right="1418" w:bottom="227" w:left="993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D99" w:rsidRDefault="00A90D99" w:rsidP="00986E35">
      <w:pPr>
        <w:spacing w:after="0" w:line="240" w:lineRule="auto"/>
      </w:pPr>
      <w:r>
        <w:separator/>
      </w:r>
    </w:p>
  </w:endnote>
  <w:endnote w:type="continuationSeparator" w:id="0">
    <w:p w:rsidR="00A90D99" w:rsidRDefault="00A90D99" w:rsidP="0098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732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986E35" w:rsidRPr="00986E35" w:rsidRDefault="00986E35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86E3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86E3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86E3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B5061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986E35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>/2</w:t>
        </w:r>
      </w:p>
    </w:sdtContent>
  </w:sdt>
  <w:p w:rsidR="00986E35" w:rsidRDefault="00986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D99" w:rsidRDefault="00A90D99" w:rsidP="00986E35">
      <w:pPr>
        <w:spacing w:after="0" w:line="240" w:lineRule="auto"/>
      </w:pPr>
      <w:r>
        <w:separator/>
      </w:r>
    </w:p>
  </w:footnote>
  <w:footnote w:type="continuationSeparator" w:id="0">
    <w:p w:rsidR="00A90D99" w:rsidRDefault="00A90D99" w:rsidP="0098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99F"/>
    <w:multiLevelType w:val="hybridMultilevel"/>
    <w:tmpl w:val="983EE9EA"/>
    <w:lvl w:ilvl="0" w:tplc="F5487AC4">
      <w:start w:val="1"/>
      <w:numFmt w:val="decimal"/>
      <w:lvlText w:val="%1."/>
      <w:lvlJc w:val="left"/>
      <w:pPr>
        <w:ind w:left="720" w:hanging="360"/>
      </w:pPr>
    </w:lvl>
    <w:lvl w:ilvl="1" w:tplc="ECB8E97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B2A06F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A4E05"/>
    <w:multiLevelType w:val="hybridMultilevel"/>
    <w:tmpl w:val="AEBE2C22"/>
    <w:lvl w:ilvl="0" w:tplc="4B2A06F2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A5FF5"/>
    <w:multiLevelType w:val="hybridMultilevel"/>
    <w:tmpl w:val="1546708C"/>
    <w:lvl w:ilvl="0" w:tplc="07B069B8">
      <w:start w:val="1"/>
      <w:numFmt w:val="decimal"/>
      <w:lvlText w:val="%1."/>
      <w:lvlJc w:val="left"/>
      <w:pPr>
        <w:ind w:left="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4AC236">
      <w:start w:val="1"/>
      <w:numFmt w:val="decimal"/>
      <w:lvlText w:val="%2)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88AAC0">
      <w:start w:val="1"/>
      <w:numFmt w:val="lowerLetter"/>
      <w:lvlText w:val="%3)"/>
      <w:lvlJc w:val="left"/>
      <w:pPr>
        <w:ind w:left="1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C64F10">
      <w:start w:val="1"/>
      <w:numFmt w:val="decimal"/>
      <w:lvlText w:val="%4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E4AEB4C">
      <w:start w:val="1"/>
      <w:numFmt w:val="lowerLetter"/>
      <w:lvlText w:val="%5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FA997E">
      <w:start w:val="1"/>
      <w:numFmt w:val="lowerRoman"/>
      <w:lvlText w:val="%6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1CBCAC">
      <w:start w:val="1"/>
      <w:numFmt w:val="decimal"/>
      <w:lvlText w:val="%7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9A6DF0">
      <w:start w:val="1"/>
      <w:numFmt w:val="lowerLetter"/>
      <w:lvlText w:val="%8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A421E">
      <w:start w:val="1"/>
      <w:numFmt w:val="lowerRoman"/>
      <w:lvlText w:val="%9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42"/>
    <w:rsid w:val="000037A5"/>
    <w:rsid w:val="00026A11"/>
    <w:rsid w:val="00030FD3"/>
    <w:rsid w:val="00035B3A"/>
    <w:rsid w:val="0003669F"/>
    <w:rsid w:val="00036B8F"/>
    <w:rsid w:val="0005118C"/>
    <w:rsid w:val="0006736D"/>
    <w:rsid w:val="000754A4"/>
    <w:rsid w:val="00080E80"/>
    <w:rsid w:val="00084439"/>
    <w:rsid w:val="00086193"/>
    <w:rsid w:val="000B0C9B"/>
    <w:rsid w:val="000B372D"/>
    <w:rsid w:val="000B3F78"/>
    <w:rsid w:val="000C2153"/>
    <w:rsid w:val="000C628C"/>
    <w:rsid w:val="001252EC"/>
    <w:rsid w:val="00156B93"/>
    <w:rsid w:val="00172406"/>
    <w:rsid w:val="001935E0"/>
    <w:rsid w:val="001B6943"/>
    <w:rsid w:val="001D2C5A"/>
    <w:rsid w:val="001E0803"/>
    <w:rsid w:val="002156F1"/>
    <w:rsid w:val="00230978"/>
    <w:rsid w:val="00256442"/>
    <w:rsid w:val="002831B4"/>
    <w:rsid w:val="00292A4B"/>
    <w:rsid w:val="00295E09"/>
    <w:rsid w:val="002A739B"/>
    <w:rsid w:val="002A775A"/>
    <w:rsid w:val="002D123F"/>
    <w:rsid w:val="002D410F"/>
    <w:rsid w:val="003013E6"/>
    <w:rsid w:val="0030664B"/>
    <w:rsid w:val="00325227"/>
    <w:rsid w:val="003264A7"/>
    <w:rsid w:val="003530BC"/>
    <w:rsid w:val="003C6B6C"/>
    <w:rsid w:val="003C72D0"/>
    <w:rsid w:val="003E3974"/>
    <w:rsid w:val="00401B73"/>
    <w:rsid w:val="00402A2D"/>
    <w:rsid w:val="004066F7"/>
    <w:rsid w:val="00406D8E"/>
    <w:rsid w:val="004438D9"/>
    <w:rsid w:val="004518DB"/>
    <w:rsid w:val="00452C37"/>
    <w:rsid w:val="0045706A"/>
    <w:rsid w:val="0046521F"/>
    <w:rsid w:val="00470EC0"/>
    <w:rsid w:val="00490ABF"/>
    <w:rsid w:val="004A15C2"/>
    <w:rsid w:val="004B366F"/>
    <w:rsid w:val="004B4A58"/>
    <w:rsid w:val="004F163E"/>
    <w:rsid w:val="004F172D"/>
    <w:rsid w:val="00532BF2"/>
    <w:rsid w:val="00542B53"/>
    <w:rsid w:val="00553494"/>
    <w:rsid w:val="005946A4"/>
    <w:rsid w:val="005C4A91"/>
    <w:rsid w:val="005F574D"/>
    <w:rsid w:val="00624880"/>
    <w:rsid w:val="0064282F"/>
    <w:rsid w:val="00650C1C"/>
    <w:rsid w:val="00654E48"/>
    <w:rsid w:val="00660D15"/>
    <w:rsid w:val="0066313A"/>
    <w:rsid w:val="006C502A"/>
    <w:rsid w:val="006D0DAC"/>
    <w:rsid w:val="00703CCF"/>
    <w:rsid w:val="007147C7"/>
    <w:rsid w:val="00743E52"/>
    <w:rsid w:val="007440DF"/>
    <w:rsid w:val="00744C5F"/>
    <w:rsid w:val="0075498F"/>
    <w:rsid w:val="00756E8D"/>
    <w:rsid w:val="007736EE"/>
    <w:rsid w:val="007776F4"/>
    <w:rsid w:val="00784E62"/>
    <w:rsid w:val="00790E05"/>
    <w:rsid w:val="007B7A06"/>
    <w:rsid w:val="007E7FCC"/>
    <w:rsid w:val="007F7FB1"/>
    <w:rsid w:val="00815B18"/>
    <w:rsid w:val="008242FF"/>
    <w:rsid w:val="00876AB0"/>
    <w:rsid w:val="00880473"/>
    <w:rsid w:val="008A3643"/>
    <w:rsid w:val="008B0667"/>
    <w:rsid w:val="008D15DB"/>
    <w:rsid w:val="009026C8"/>
    <w:rsid w:val="00910942"/>
    <w:rsid w:val="009320F4"/>
    <w:rsid w:val="00942AAE"/>
    <w:rsid w:val="00986A0D"/>
    <w:rsid w:val="00986E35"/>
    <w:rsid w:val="00997898"/>
    <w:rsid w:val="009B0A73"/>
    <w:rsid w:val="009F4E5D"/>
    <w:rsid w:val="009F52FF"/>
    <w:rsid w:val="00A011B4"/>
    <w:rsid w:val="00A042D2"/>
    <w:rsid w:val="00A066F8"/>
    <w:rsid w:val="00A139D4"/>
    <w:rsid w:val="00A1495A"/>
    <w:rsid w:val="00A24EBB"/>
    <w:rsid w:val="00A26CEF"/>
    <w:rsid w:val="00A332C8"/>
    <w:rsid w:val="00A90D99"/>
    <w:rsid w:val="00A92F76"/>
    <w:rsid w:val="00AA231F"/>
    <w:rsid w:val="00AA446B"/>
    <w:rsid w:val="00AB26A8"/>
    <w:rsid w:val="00AB5061"/>
    <w:rsid w:val="00AC3DAD"/>
    <w:rsid w:val="00AC6A0C"/>
    <w:rsid w:val="00AE1EC1"/>
    <w:rsid w:val="00B03BD3"/>
    <w:rsid w:val="00B16513"/>
    <w:rsid w:val="00B169F5"/>
    <w:rsid w:val="00B307C7"/>
    <w:rsid w:val="00B63151"/>
    <w:rsid w:val="00B72CDD"/>
    <w:rsid w:val="00B77C71"/>
    <w:rsid w:val="00BA2513"/>
    <w:rsid w:val="00BA67E5"/>
    <w:rsid w:val="00BA7FDF"/>
    <w:rsid w:val="00BC33AE"/>
    <w:rsid w:val="00BC73B2"/>
    <w:rsid w:val="00BD0F53"/>
    <w:rsid w:val="00BF539F"/>
    <w:rsid w:val="00C053A1"/>
    <w:rsid w:val="00C111F5"/>
    <w:rsid w:val="00C27E4A"/>
    <w:rsid w:val="00C3701F"/>
    <w:rsid w:val="00C74EED"/>
    <w:rsid w:val="00C750D8"/>
    <w:rsid w:val="00C85F38"/>
    <w:rsid w:val="00C87293"/>
    <w:rsid w:val="00C93B19"/>
    <w:rsid w:val="00CB0135"/>
    <w:rsid w:val="00CC4433"/>
    <w:rsid w:val="00D420EC"/>
    <w:rsid w:val="00D538E8"/>
    <w:rsid w:val="00D5594E"/>
    <w:rsid w:val="00D7591C"/>
    <w:rsid w:val="00D836C2"/>
    <w:rsid w:val="00D9208F"/>
    <w:rsid w:val="00DB0A61"/>
    <w:rsid w:val="00DB4476"/>
    <w:rsid w:val="00DC0119"/>
    <w:rsid w:val="00DC23E7"/>
    <w:rsid w:val="00DC7122"/>
    <w:rsid w:val="00DE2946"/>
    <w:rsid w:val="00DF062F"/>
    <w:rsid w:val="00E161AE"/>
    <w:rsid w:val="00E171B6"/>
    <w:rsid w:val="00E3028D"/>
    <w:rsid w:val="00E322F1"/>
    <w:rsid w:val="00E43511"/>
    <w:rsid w:val="00E6079A"/>
    <w:rsid w:val="00E912FE"/>
    <w:rsid w:val="00EB7572"/>
    <w:rsid w:val="00EC08F8"/>
    <w:rsid w:val="00EC3966"/>
    <w:rsid w:val="00ED39C5"/>
    <w:rsid w:val="00F04295"/>
    <w:rsid w:val="00F06127"/>
    <w:rsid w:val="00F31BCD"/>
    <w:rsid w:val="00F34DCB"/>
    <w:rsid w:val="00F52BC9"/>
    <w:rsid w:val="00F533BF"/>
    <w:rsid w:val="00F65F40"/>
    <w:rsid w:val="00F67B68"/>
    <w:rsid w:val="00FA1130"/>
    <w:rsid w:val="00F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FD5F0-AECD-4068-9FA9-CA359B3B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32B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3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8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3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387E-98AC-45AB-9146-CC2DAF8D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Regulaminu Zakładowego Funduszu Świadczeń Socjalnych Uniwersytetu Przyrodniczego we Wrocławiu .docx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Regulaminu Zakładowego Funduszu Świadczeń Socjalnych Uniwersytetu Przyrodniczego we Wrocławiu .docx</dc:title>
  <dc:subject/>
  <dc:creator>Anna Wierzbicka</dc:creator>
  <cp:keywords/>
  <cp:lastModifiedBy>Anna Wierzbicka</cp:lastModifiedBy>
  <cp:revision>159</cp:revision>
  <dcterms:created xsi:type="dcterms:W3CDTF">2024-02-08T20:42:00Z</dcterms:created>
  <dcterms:modified xsi:type="dcterms:W3CDTF">2024-04-03T07:45:00Z</dcterms:modified>
</cp:coreProperties>
</file>