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48762E9" w14:textId="77777777" w:rsidR="00725A00" w:rsidRPr="00A90E40" w:rsidRDefault="00E82757" w:rsidP="00142A5C">
      <w:pPr>
        <w:pStyle w:val="BodyA"/>
        <w:spacing w:before="360"/>
        <w:jc w:val="center"/>
        <w:rPr>
          <w:rFonts w:ascii="Arial" w:hAnsi="Arial" w:cs="Arial"/>
          <w:b/>
          <w:bCs/>
          <w:color w:val="auto"/>
          <w:sz w:val="20"/>
          <w:szCs w:val="20"/>
          <w:lang w:val="pl-PL"/>
        </w:rPr>
      </w:pPr>
      <w:r w:rsidRPr="00A90E40">
        <w:rPr>
          <w:rFonts w:ascii="Arial" w:hAnsi="Arial" w:cs="Arial"/>
          <w:b/>
          <w:bCs/>
          <w:color w:val="auto"/>
          <w:sz w:val="20"/>
          <w:szCs w:val="20"/>
          <w:lang w:val="pl-PL"/>
        </w:rPr>
        <w:t>§ 1</w:t>
      </w:r>
      <w:r w:rsidR="006D658A" w:rsidRPr="00A90E40">
        <w:rPr>
          <w:rFonts w:ascii="Arial" w:hAnsi="Arial" w:cs="Arial"/>
          <w:b/>
          <w:bCs/>
          <w:color w:val="auto"/>
          <w:sz w:val="20"/>
          <w:szCs w:val="20"/>
          <w:lang w:val="pl-PL"/>
        </w:rPr>
        <w:t>.</w:t>
      </w:r>
      <w:r w:rsidR="008D730C" w:rsidRPr="00A90E40">
        <w:rPr>
          <w:rFonts w:ascii="Arial" w:hAnsi="Arial" w:cs="Arial"/>
          <w:b/>
          <w:bCs/>
          <w:color w:val="auto"/>
          <w:sz w:val="20"/>
          <w:szCs w:val="20"/>
          <w:lang w:val="pl-PL"/>
        </w:rPr>
        <w:t xml:space="preserve"> </w:t>
      </w:r>
    </w:p>
    <w:p w14:paraId="5CDC0B10" w14:textId="7C39127E" w:rsidR="009B5679" w:rsidRPr="00A90E40" w:rsidRDefault="008D730C" w:rsidP="00725A00">
      <w:pPr>
        <w:pStyle w:val="BodyA"/>
        <w:spacing w:before="120"/>
        <w:jc w:val="center"/>
        <w:rPr>
          <w:rFonts w:ascii="Arial" w:hAnsi="Arial" w:cs="Arial"/>
          <w:b/>
          <w:bCs/>
          <w:color w:val="auto"/>
          <w:sz w:val="20"/>
          <w:szCs w:val="20"/>
          <w:lang w:val="pl-PL"/>
        </w:rPr>
      </w:pPr>
      <w:r w:rsidRPr="00A90E40">
        <w:rPr>
          <w:rFonts w:ascii="Arial" w:hAnsi="Arial" w:cs="Arial"/>
          <w:b/>
          <w:bCs/>
          <w:color w:val="auto"/>
          <w:sz w:val="20"/>
          <w:szCs w:val="20"/>
          <w:lang w:val="pl-PL"/>
        </w:rPr>
        <w:t>Postanowienia ogólne</w:t>
      </w:r>
    </w:p>
    <w:p w14:paraId="487BF91B" w14:textId="2604F379" w:rsidR="00306159" w:rsidRPr="00A90E40" w:rsidRDefault="00306159" w:rsidP="00631E0D">
      <w:pPr>
        <w:pStyle w:val="BodyA"/>
        <w:numPr>
          <w:ilvl w:val="0"/>
          <w:numId w:val="5"/>
        </w:numPr>
        <w:spacing w:before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A90E40">
        <w:rPr>
          <w:rFonts w:ascii="Arial" w:hAnsi="Arial" w:cs="Arial"/>
          <w:color w:val="auto"/>
          <w:sz w:val="18"/>
          <w:szCs w:val="18"/>
          <w:lang w:val="pl-PL"/>
        </w:rPr>
        <w:t>W Akademii Sztuk Pięknych im. E. Gepperta we Wrocławiu tworzy się program „</w:t>
      </w:r>
      <w:r w:rsidR="003634EC" w:rsidRPr="00A90E40">
        <w:rPr>
          <w:rFonts w:ascii="Arial" w:hAnsi="Arial" w:cs="Arial"/>
          <w:color w:val="auto"/>
          <w:sz w:val="18"/>
          <w:szCs w:val="18"/>
          <w:lang w:val="pl-PL"/>
        </w:rPr>
        <w:t>MEGA</w:t>
      </w:r>
      <w:r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 Granty Artystyczne”</w:t>
      </w:r>
      <w:r w:rsidR="003B4914"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 zwany dalej również Programem.</w:t>
      </w:r>
    </w:p>
    <w:p w14:paraId="7E01DDAA" w14:textId="7EB674C9" w:rsidR="003B4914" w:rsidRPr="00A90E40" w:rsidRDefault="00306159" w:rsidP="00631E0D">
      <w:pPr>
        <w:pStyle w:val="BodyA"/>
        <w:numPr>
          <w:ilvl w:val="0"/>
          <w:numId w:val="5"/>
        </w:numPr>
        <w:spacing w:before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A90E40">
        <w:rPr>
          <w:rFonts w:ascii="Arial" w:hAnsi="Arial" w:cs="Arial"/>
          <w:color w:val="auto"/>
          <w:sz w:val="18"/>
          <w:szCs w:val="18"/>
          <w:lang w:val="pl-PL"/>
        </w:rPr>
        <w:t>Na finansowanie programu „</w:t>
      </w:r>
      <w:r w:rsidR="00035DB5" w:rsidRPr="00A90E40">
        <w:rPr>
          <w:rFonts w:ascii="Arial" w:hAnsi="Arial" w:cs="Arial"/>
          <w:color w:val="auto"/>
          <w:sz w:val="18"/>
          <w:szCs w:val="18"/>
          <w:lang w:val="pl-PL"/>
        </w:rPr>
        <w:t>MEGA</w:t>
      </w:r>
      <w:r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 Granty Artystyczne” przeznacza się część środków finansowych pochodzących z dotacji podmiotowej na zadania związane z działalnością kulturalną w rozumieniu przepisów o organizacji i prowadzeniu działalności kulturalnej</w:t>
      </w:r>
      <w:r w:rsidRPr="00A90E40">
        <w:rPr>
          <w:rFonts w:ascii="Arial" w:hAnsi="Arial" w:cs="Arial"/>
          <w:color w:val="auto"/>
          <w:sz w:val="18"/>
          <w:szCs w:val="18"/>
          <w:u w:color="FF2600"/>
          <w:lang w:val="pl-PL"/>
        </w:rPr>
        <w:t xml:space="preserve">, przyznawanej uczelni wyższej na podstawie </w:t>
      </w:r>
      <w:r w:rsidR="002E2577" w:rsidRPr="00A90E40">
        <w:rPr>
          <w:rFonts w:ascii="Arial" w:hAnsi="Arial" w:cs="Arial"/>
          <w:color w:val="auto"/>
          <w:sz w:val="18"/>
          <w:szCs w:val="18"/>
          <w:u w:color="FF2600"/>
          <w:lang w:val="pl-PL"/>
        </w:rPr>
        <w:t>art.</w:t>
      </w:r>
      <w:r w:rsidR="008C39C7" w:rsidRPr="00A90E40">
        <w:rPr>
          <w:rFonts w:ascii="Arial" w:hAnsi="Arial" w:cs="Arial"/>
          <w:color w:val="auto"/>
          <w:sz w:val="18"/>
          <w:szCs w:val="18"/>
          <w:u w:color="FF2600"/>
          <w:lang w:val="pl-PL"/>
        </w:rPr>
        <w:t xml:space="preserve"> 112 ust.1 pkt 7 ustawy o </w:t>
      </w:r>
      <w:r w:rsidR="003B4914" w:rsidRPr="00A90E40">
        <w:rPr>
          <w:rFonts w:ascii="Arial" w:hAnsi="Arial" w:cs="Arial"/>
          <w:color w:val="auto"/>
          <w:sz w:val="18"/>
          <w:szCs w:val="18"/>
          <w:u w:color="FF2600"/>
          <w:lang w:val="pl-PL"/>
        </w:rPr>
        <w:t>Finansach publicznych z dnia 27 sierpnia 2009 r. oraz art. 459 pkt 4 i art. 460 ust.4 ustawy Prawo o szkolnictwie wyższym i nauce z dnia 20 lipca 2018 r.</w:t>
      </w:r>
    </w:p>
    <w:p w14:paraId="29FF3DA4" w14:textId="28A1B088" w:rsidR="00306159" w:rsidRPr="00A90E40" w:rsidRDefault="00306159" w:rsidP="00631E0D">
      <w:pPr>
        <w:pStyle w:val="BodyA"/>
        <w:numPr>
          <w:ilvl w:val="0"/>
          <w:numId w:val="5"/>
        </w:numPr>
        <w:spacing w:before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A90E40">
        <w:rPr>
          <w:rFonts w:ascii="Arial" w:hAnsi="Arial" w:cs="Arial"/>
          <w:color w:val="auto"/>
          <w:sz w:val="18"/>
          <w:szCs w:val="18"/>
          <w:lang w:val="pl-PL"/>
        </w:rPr>
        <w:t>Wysokość środków finansowych przeznaczonych na program „M</w:t>
      </w:r>
      <w:r w:rsidR="00CC7882" w:rsidRPr="00A90E40">
        <w:rPr>
          <w:rFonts w:ascii="Arial" w:hAnsi="Arial" w:cs="Arial"/>
          <w:color w:val="auto"/>
          <w:sz w:val="18"/>
          <w:szCs w:val="18"/>
          <w:lang w:val="pl-PL"/>
        </w:rPr>
        <w:t>EGA</w:t>
      </w:r>
      <w:r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 Granty Artystyczne” na każdy rok kalendarzowy określa Rektor w dwóch etapach:</w:t>
      </w:r>
    </w:p>
    <w:p w14:paraId="3FEC8BDA" w14:textId="65F11E91" w:rsidR="00306159" w:rsidRPr="00A90E40" w:rsidRDefault="00306159" w:rsidP="00631E0D">
      <w:pPr>
        <w:pStyle w:val="BodyA"/>
        <w:numPr>
          <w:ilvl w:val="0"/>
          <w:numId w:val="24"/>
        </w:numPr>
        <w:spacing w:before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A90E40">
        <w:rPr>
          <w:rFonts w:ascii="Arial" w:hAnsi="Arial" w:cs="Arial"/>
          <w:color w:val="auto"/>
          <w:sz w:val="18"/>
          <w:szCs w:val="18"/>
          <w:lang w:val="pl-PL"/>
        </w:rPr>
        <w:t>w wysokości wstępnej do 31 grudnia roku poprzedzającego przyznanie dotacji na zadania kulturalne</w:t>
      </w:r>
      <w:r w:rsidR="003B4914"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 </w:t>
      </w:r>
      <w:r w:rsidR="00EE7D93" w:rsidRPr="00A90E40">
        <w:rPr>
          <w:rFonts w:ascii="Arial" w:hAnsi="Arial" w:cs="Arial"/>
          <w:color w:val="auto"/>
          <w:sz w:val="18"/>
          <w:szCs w:val="18"/>
          <w:lang w:val="pl-PL"/>
        </w:rPr>
        <w:t>–</w:t>
      </w:r>
      <w:r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 na podstawie prowizorium finansowego,</w:t>
      </w:r>
    </w:p>
    <w:p w14:paraId="70BE0AC6" w14:textId="1C785C74" w:rsidR="00306159" w:rsidRPr="00A90E40" w:rsidRDefault="00306159" w:rsidP="00631E0D">
      <w:pPr>
        <w:pStyle w:val="BodyA"/>
        <w:numPr>
          <w:ilvl w:val="0"/>
          <w:numId w:val="24"/>
        </w:numPr>
        <w:spacing w:before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A90E40">
        <w:rPr>
          <w:rFonts w:ascii="Arial" w:hAnsi="Arial" w:cs="Arial"/>
          <w:color w:val="auto"/>
          <w:sz w:val="18"/>
          <w:szCs w:val="18"/>
          <w:lang w:val="pl-PL"/>
        </w:rPr>
        <w:t>w wysokości ostatecznej do 30 czerwca roku, na który przyznano dotację na zadania kulturalne</w:t>
      </w:r>
      <w:r w:rsidR="003B4914"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 </w:t>
      </w:r>
      <w:r w:rsidR="00EE7D93" w:rsidRPr="00A90E40">
        <w:rPr>
          <w:rFonts w:ascii="Arial" w:hAnsi="Arial" w:cs="Arial"/>
          <w:color w:val="auto"/>
          <w:sz w:val="18"/>
          <w:szCs w:val="18"/>
          <w:lang w:val="pl-PL"/>
        </w:rPr>
        <w:t>–</w:t>
      </w:r>
      <w:r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 na podstawie planu rzeczowo</w:t>
      </w:r>
      <w:r w:rsidR="008C39C7"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 </w:t>
      </w:r>
      <w:r w:rsidRPr="00A90E40">
        <w:rPr>
          <w:rFonts w:ascii="Arial" w:hAnsi="Arial" w:cs="Arial"/>
          <w:color w:val="auto"/>
          <w:sz w:val="18"/>
          <w:szCs w:val="18"/>
          <w:lang w:val="pl-PL"/>
        </w:rPr>
        <w:t>-</w:t>
      </w:r>
      <w:r w:rsidR="008C39C7"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 </w:t>
      </w:r>
      <w:r w:rsidRPr="00A90E40">
        <w:rPr>
          <w:rFonts w:ascii="Arial" w:hAnsi="Arial" w:cs="Arial"/>
          <w:color w:val="auto"/>
          <w:sz w:val="18"/>
          <w:szCs w:val="18"/>
          <w:lang w:val="pl-PL"/>
        </w:rPr>
        <w:t>finansowego.</w:t>
      </w:r>
    </w:p>
    <w:p w14:paraId="19A5A952" w14:textId="408C4974" w:rsidR="003B4914" w:rsidRPr="00A90E40" w:rsidRDefault="003B4914" w:rsidP="00631E0D">
      <w:pPr>
        <w:pStyle w:val="BodyA"/>
        <w:numPr>
          <w:ilvl w:val="0"/>
          <w:numId w:val="5"/>
        </w:numPr>
        <w:spacing w:before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Podziału środków finansowych, o których mowa w ust.3, dokonuje </w:t>
      </w:r>
      <w:r w:rsidRPr="00A90E40">
        <w:rPr>
          <w:rFonts w:ascii="Arial" w:hAnsi="Arial" w:cs="Arial"/>
          <w:i/>
          <w:iCs/>
          <w:color w:val="auto"/>
          <w:sz w:val="18"/>
          <w:szCs w:val="18"/>
          <w:lang w:val="pl-PL"/>
        </w:rPr>
        <w:t xml:space="preserve">Komisja ds. finansowania działalności </w:t>
      </w:r>
      <w:r w:rsidR="00C85CE8" w:rsidRPr="00A90E40">
        <w:rPr>
          <w:rFonts w:ascii="Arial" w:hAnsi="Arial" w:cs="Arial"/>
          <w:i/>
          <w:iCs/>
          <w:color w:val="auto"/>
          <w:sz w:val="18"/>
          <w:szCs w:val="18"/>
          <w:lang w:val="pl-PL"/>
        </w:rPr>
        <w:t>kulturalnej</w:t>
      </w:r>
      <w:r w:rsidRPr="00A90E40">
        <w:rPr>
          <w:rFonts w:ascii="Arial" w:hAnsi="Arial" w:cs="Arial"/>
          <w:i/>
          <w:iCs/>
          <w:color w:val="auto"/>
          <w:sz w:val="18"/>
          <w:szCs w:val="18"/>
          <w:lang w:val="pl-PL"/>
        </w:rPr>
        <w:t>,</w:t>
      </w:r>
      <w:r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 powoływana przez Rektora.</w:t>
      </w:r>
    </w:p>
    <w:p w14:paraId="3DEBC4A9" w14:textId="77777777" w:rsidR="006D65EF" w:rsidRPr="00A90E40" w:rsidRDefault="007E547A" w:rsidP="00F44CC8">
      <w:pPr>
        <w:pStyle w:val="BodyA"/>
        <w:numPr>
          <w:ilvl w:val="0"/>
          <w:numId w:val="5"/>
        </w:numPr>
        <w:spacing w:before="120"/>
        <w:jc w:val="both"/>
        <w:rPr>
          <w:rFonts w:ascii="Arial" w:hAnsi="Arial" w:cs="Arial"/>
          <w:color w:val="FF0000"/>
          <w:sz w:val="18"/>
          <w:szCs w:val="18"/>
          <w:lang w:val="pl-PL"/>
        </w:rPr>
      </w:pPr>
      <w:r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Wnioskodawca wypełnia </w:t>
      </w:r>
      <w:r w:rsidR="001F7DBA" w:rsidRPr="00A90E40">
        <w:rPr>
          <w:rFonts w:ascii="Arial" w:hAnsi="Arial" w:cs="Arial"/>
          <w:color w:val="auto"/>
          <w:sz w:val="18"/>
          <w:szCs w:val="18"/>
          <w:lang w:val="pl-PL"/>
        </w:rPr>
        <w:t>k</w:t>
      </w:r>
      <w:r w:rsidRPr="00A90E40">
        <w:rPr>
          <w:rFonts w:ascii="Arial" w:hAnsi="Arial" w:cs="Arial"/>
          <w:color w:val="auto"/>
          <w:sz w:val="18"/>
          <w:szCs w:val="18"/>
          <w:lang w:val="pl-PL"/>
        </w:rPr>
        <w:t>artę projektu</w:t>
      </w:r>
      <w:r w:rsidR="001F7DBA" w:rsidRPr="00A90E40">
        <w:rPr>
          <w:rFonts w:ascii="Arial" w:hAnsi="Arial" w:cs="Arial"/>
          <w:color w:val="auto"/>
          <w:sz w:val="18"/>
          <w:szCs w:val="18"/>
          <w:lang w:val="pl-PL"/>
        </w:rPr>
        <w:t>, która jest weryfikowana przez Sekcję Projektów, zwan</w:t>
      </w:r>
      <w:r w:rsidR="00154B8D" w:rsidRPr="00A90E40">
        <w:rPr>
          <w:rFonts w:ascii="Arial" w:hAnsi="Arial" w:cs="Arial"/>
          <w:color w:val="auto"/>
          <w:sz w:val="18"/>
          <w:szCs w:val="18"/>
          <w:lang w:val="pl-PL"/>
        </w:rPr>
        <w:t>ą</w:t>
      </w:r>
      <w:r w:rsidR="001F7DBA"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 dalej SP. Pracownik SP</w:t>
      </w:r>
      <w:r w:rsidR="00EB0D26" w:rsidRPr="00A90E40">
        <w:rPr>
          <w:rFonts w:ascii="Arial" w:hAnsi="Arial" w:cs="Arial"/>
          <w:color w:val="auto"/>
          <w:sz w:val="18"/>
          <w:szCs w:val="18"/>
          <w:lang w:val="pl-PL"/>
        </w:rPr>
        <w:t>, który pełni rolę asystenta administracyjno-finansowego (opiekuna projektu),</w:t>
      </w:r>
      <w:r w:rsidR="00530CFA"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 opracowuje dokumentację </w:t>
      </w:r>
      <w:r w:rsidR="00087733" w:rsidRPr="00A90E40">
        <w:rPr>
          <w:rFonts w:ascii="Arial" w:hAnsi="Arial" w:cs="Arial"/>
          <w:color w:val="auto"/>
          <w:sz w:val="18"/>
          <w:szCs w:val="18"/>
          <w:lang w:val="pl-PL"/>
        </w:rPr>
        <w:t>formalną</w:t>
      </w:r>
      <w:r w:rsidR="00530CFA"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 wniosku</w:t>
      </w:r>
      <w:r w:rsidR="00087733"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, </w:t>
      </w:r>
      <w:r w:rsidR="002C7860"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jeśli </w:t>
      </w:r>
      <w:r w:rsidR="0058053C"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tego wymaga projekt </w:t>
      </w:r>
      <w:r w:rsidR="00C62ED7"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(np. koordynacja </w:t>
      </w:r>
      <w:r w:rsidR="002C7860" w:rsidRPr="00A90E40">
        <w:rPr>
          <w:rFonts w:ascii="Arial" w:hAnsi="Arial" w:cs="Arial"/>
          <w:color w:val="auto"/>
          <w:sz w:val="18"/>
          <w:szCs w:val="18"/>
          <w:lang w:val="pl-PL"/>
        </w:rPr>
        <w:t>um</w:t>
      </w:r>
      <w:r w:rsidR="00C62ED7" w:rsidRPr="00A90E40">
        <w:rPr>
          <w:rFonts w:ascii="Arial" w:hAnsi="Arial" w:cs="Arial"/>
          <w:color w:val="auto"/>
          <w:sz w:val="18"/>
          <w:szCs w:val="18"/>
          <w:lang w:val="pl-PL"/>
        </w:rPr>
        <w:t>ów</w:t>
      </w:r>
      <w:r w:rsidR="002C7860"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 o współpracy, </w:t>
      </w:r>
      <w:r w:rsidR="00916344"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umów </w:t>
      </w:r>
      <w:r w:rsidR="002C7860" w:rsidRPr="00A90E40">
        <w:rPr>
          <w:rFonts w:ascii="Arial" w:hAnsi="Arial" w:cs="Arial"/>
          <w:color w:val="auto"/>
          <w:sz w:val="18"/>
          <w:szCs w:val="18"/>
          <w:lang w:val="pl-PL"/>
        </w:rPr>
        <w:t>dotacyjn</w:t>
      </w:r>
      <w:r w:rsidR="00C62ED7" w:rsidRPr="00A90E40">
        <w:rPr>
          <w:rFonts w:ascii="Arial" w:hAnsi="Arial" w:cs="Arial"/>
          <w:color w:val="auto"/>
          <w:sz w:val="18"/>
          <w:szCs w:val="18"/>
          <w:lang w:val="pl-PL"/>
        </w:rPr>
        <w:t>ych</w:t>
      </w:r>
      <w:r w:rsidR="00916344" w:rsidRPr="00A90E40">
        <w:rPr>
          <w:rFonts w:ascii="Arial" w:hAnsi="Arial" w:cs="Arial"/>
          <w:color w:val="auto"/>
          <w:sz w:val="18"/>
          <w:szCs w:val="18"/>
          <w:lang w:val="pl-PL"/>
        </w:rPr>
        <w:t>, itp.</w:t>
      </w:r>
      <w:r w:rsidR="00C62ED7" w:rsidRPr="00A90E40">
        <w:rPr>
          <w:rFonts w:ascii="Arial" w:hAnsi="Arial" w:cs="Arial"/>
          <w:color w:val="auto"/>
          <w:sz w:val="18"/>
          <w:szCs w:val="18"/>
          <w:lang w:val="pl-PL"/>
        </w:rPr>
        <w:t>)</w:t>
      </w:r>
      <w:r w:rsidR="00234E4E" w:rsidRPr="00A90E40">
        <w:rPr>
          <w:rFonts w:ascii="Arial" w:hAnsi="Arial" w:cs="Arial"/>
          <w:color w:val="auto"/>
          <w:sz w:val="18"/>
          <w:szCs w:val="18"/>
          <w:lang w:val="pl-PL"/>
        </w:rPr>
        <w:t>. Wnioskodawca przygotowuje czę</w:t>
      </w:r>
      <w:r w:rsidR="00C10408" w:rsidRPr="00A90E40">
        <w:rPr>
          <w:rFonts w:ascii="Arial" w:hAnsi="Arial" w:cs="Arial"/>
          <w:color w:val="auto"/>
          <w:sz w:val="18"/>
          <w:szCs w:val="18"/>
          <w:lang w:val="pl-PL"/>
        </w:rPr>
        <w:t>ść merytoryczną (opis projektu wraz z uzasadnieniem celowości dofinan</w:t>
      </w:r>
      <w:r w:rsidR="00234E4E" w:rsidRPr="00A90E40">
        <w:rPr>
          <w:rFonts w:ascii="Arial" w:hAnsi="Arial" w:cs="Arial"/>
          <w:color w:val="auto"/>
          <w:sz w:val="18"/>
          <w:szCs w:val="18"/>
          <w:lang w:val="pl-PL"/>
        </w:rPr>
        <w:t>sowania) i finansową wniosku</w:t>
      </w:r>
      <w:r w:rsidR="00C10408"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 o dofinansowanie (kosztorys projektu wraz z harmonogramem). Wnioskodawca, pracownik SP oraz</w:t>
      </w:r>
      <w:r w:rsidR="00234E4E" w:rsidRPr="00A90E40">
        <w:rPr>
          <w:rFonts w:ascii="Arial" w:hAnsi="Arial" w:cs="Arial"/>
          <w:color w:val="auto"/>
          <w:sz w:val="18"/>
          <w:szCs w:val="18"/>
          <w:lang w:val="pl-PL"/>
        </w:rPr>
        <w:t>,</w:t>
      </w:r>
      <w:r w:rsidR="00C10408"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 w zależności od potrzeb</w:t>
      </w:r>
      <w:r w:rsidR="00234E4E" w:rsidRPr="00A90E40">
        <w:rPr>
          <w:rFonts w:ascii="Arial" w:hAnsi="Arial" w:cs="Arial"/>
          <w:color w:val="auto"/>
          <w:sz w:val="18"/>
          <w:szCs w:val="18"/>
          <w:lang w:val="pl-PL"/>
        </w:rPr>
        <w:t>,</w:t>
      </w:r>
      <w:r w:rsidR="00C10408"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 pracownicy innych </w:t>
      </w:r>
      <w:r w:rsidR="00BA4319" w:rsidRPr="00A90E40">
        <w:rPr>
          <w:rFonts w:ascii="Arial" w:hAnsi="Arial" w:cs="Arial"/>
          <w:color w:val="auto"/>
          <w:sz w:val="18"/>
          <w:szCs w:val="18"/>
          <w:lang w:val="pl-PL"/>
        </w:rPr>
        <w:t>D</w:t>
      </w:r>
      <w:r w:rsidR="00C10408"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ziałów współpracują ze sobą podczas przygotowania wniosku o dofinansowanie ze środków </w:t>
      </w:r>
      <w:r w:rsidR="00B04223" w:rsidRPr="00A90E40">
        <w:rPr>
          <w:rFonts w:ascii="Arial" w:hAnsi="Arial" w:cs="Arial"/>
          <w:color w:val="auto"/>
          <w:sz w:val="18"/>
          <w:szCs w:val="18"/>
          <w:lang w:val="pl-PL"/>
        </w:rPr>
        <w:t>na działalność artystyczną.</w:t>
      </w:r>
    </w:p>
    <w:p w14:paraId="30B582BB" w14:textId="546C7059" w:rsidR="009503BB" w:rsidRPr="00A90E40" w:rsidRDefault="009503BB" w:rsidP="004F0F36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374" w:line="253" w:lineRule="auto"/>
        <w:rPr>
          <w:rFonts w:ascii="Arial" w:hAnsi="Arial" w:cs="Arial"/>
          <w:color w:val="auto"/>
          <w:sz w:val="18"/>
          <w:szCs w:val="18"/>
          <w:lang w:val="pl-PL"/>
        </w:rPr>
      </w:pPr>
      <w:r w:rsidRPr="00A90E40">
        <w:rPr>
          <w:rFonts w:ascii="Arial" w:hAnsi="Arial" w:cs="Arial"/>
          <w:color w:val="auto"/>
          <w:sz w:val="18"/>
          <w:szCs w:val="18"/>
          <w:lang w:val="pl-PL"/>
        </w:rPr>
        <w:t>Wniosek o przyznanie środków z programu „</w:t>
      </w:r>
      <w:r w:rsidR="00F40238" w:rsidRPr="00A90E40">
        <w:rPr>
          <w:rFonts w:ascii="Arial" w:hAnsi="Arial" w:cs="Arial"/>
          <w:color w:val="auto"/>
          <w:sz w:val="18"/>
          <w:szCs w:val="18"/>
          <w:lang w:val="pl-PL"/>
        </w:rPr>
        <w:t>Mega</w:t>
      </w:r>
      <w:r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 Granty Artystyczne” należy złożyć w formie elektronicznej, w terminie określonym w § 4</w:t>
      </w:r>
      <w:r w:rsidRPr="00A90E40">
        <w:rPr>
          <w:rFonts w:ascii="Arial" w:hAnsi="Arial" w:cs="Arial"/>
          <w:b/>
          <w:color w:val="auto"/>
          <w:sz w:val="18"/>
          <w:szCs w:val="18"/>
          <w:lang w:val="pl-PL"/>
        </w:rPr>
        <w:t>.</w:t>
      </w:r>
      <w:r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 Wnioski dostępne są na stronie</w:t>
      </w:r>
      <w:r w:rsidRPr="00A90E40">
        <w:rPr>
          <w:rFonts w:ascii="Arial" w:hAnsi="Arial" w:cs="Arial"/>
          <w:b/>
          <w:color w:val="auto"/>
          <w:sz w:val="18"/>
          <w:szCs w:val="18"/>
          <w:lang w:val="pl-PL"/>
        </w:rPr>
        <w:t xml:space="preserve"> </w:t>
      </w:r>
      <w:hyperlink r:id="rId8" w:history="1">
        <w:r w:rsidRPr="00A90E40">
          <w:rPr>
            <w:rStyle w:val="Hipercze"/>
            <w:rFonts w:ascii="Arial" w:hAnsi="Arial" w:cs="Arial"/>
            <w:color w:val="auto"/>
            <w:sz w:val="18"/>
            <w:szCs w:val="18"/>
            <w:lang w:val="pl-PL"/>
          </w:rPr>
          <w:t>www.asp.wroc.pl</w:t>
        </w:r>
      </w:hyperlink>
      <w:r w:rsidRPr="00A90E40">
        <w:rPr>
          <w:rFonts w:ascii="Arial" w:hAnsi="Arial" w:cs="Arial"/>
          <w:color w:val="auto"/>
          <w:sz w:val="18"/>
          <w:szCs w:val="18"/>
          <w:lang w:val="pl-PL"/>
        </w:rPr>
        <w:t>, w zakładce: Działalność / Projekty / Sekcja projektów (link: https://www.asp.wroc.pl/pl/dzialalnosc/projekty/sekcja-projektow).</w:t>
      </w:r>
    </w:p>
    <w:p w14:paraId="61239922" w14:textId="4BDE84C6" w:rsidR="00725A00" w:rsidRPr="00A90E40" w:rsidRDefault="00E82757" w:rsidP="00C11DA6">
      <w:pPr>
        <w:pStyle w:val="BodyA"/>
        <w:spacing w:before="360"/>
        <w:jc w:val="center"/>
        <w:rPr>
          <w:rFonts w:ascii="Arial" w:hAnsi="Arial" w:cs="Arial"/>
          <w:b/>
          <w:bCs/>
          <w:color w:val="auto"/>
          <w:sz w:val="20"/>
          <w:szCs w:val="20"/>
          <w:lang w:val="pl-PL"/>
        </w:rPr>
      </w:pPr>
      <w:r w:rsidRPr="00A90E40">
        <w:rPr>
          <w:rFonts w:ascii="Arial" w:hAnsi="Arial" w:cs="Arial"/>
          <w:b/>
          <w:bCs/>
          <w:color w:val="auto"/>
          <w:sz w:val="20"/>
          <w:szCs w:val="20"/>
          <w:lang w:val="pl-PL"/>
        </w:rPr>
        <w:t>§ 2</w:t>
      </w:r>
      <w:r w:rsidR="006D658A" w:rsidRPr="00A90E40">
        <w:rPr>
          <w:rFonts w:ascii="Arial" w:hAnsi="Arial" w:cs="Arial"/>
          <w:b/>
          <w:bCs/>
          <w:color w:val="auto"/>
          <w:sz w:val="20"/>
          <w:szCs w:val="20"/>
          <w:lang w:val="pl-PL"/>
        </w:rPr>
        <w:t>.</w:t>
      </w:r>
    </w:p>
    <w:p w14:paraId="7A0E6BA7" w14:textId="48EA574A" w:rsidR="009B5679" w:rsidRPr="00A90E40" w:rsidRDefault="00E82757" w:rsidP="00C11DA6">
      <w:pPr>
        <w:pStyle w:val="BodyA"/>
        <w:spacing w:before="120"/>
        <w:jc w:val="center"/>
        <w:rPr>
          <w:rFonts w:ascii="Arial" w:hAnsi="Arial" w:cs="Arial"/>
          <w:b/>
          <w:bCs/>
          <w:color w:val="auto"/>
          <w:sz w:val="20"/>
          <w:szCs w:val="20"/>
          <w:lang w:val="pl-PL"/>
        </w:rPr>
      </w:pPr>
      <w:r w:rsidRPr="00A90E40">
        <w:rPr>
          <w:rFonts w:ascii="Arial" w:hAnsi="Arial" w:cs="Arial"/>
          <w:b/>
          <w:bCs/>
          <w:color w:val="auto"/>
          <w:sz w:val="20"/>
          <w:szCs w:val="20"/>
          <w:lang w:val="pl-PL"/>
        </w:rPr>
        <w:t>Cele Programu</w:t>
      </w:r>
    </w:p>
    <w:p w14:paraId="5A2CF51F" w14:textId="14DBA32E" w:rsidR="00234E4E" w:rsidRPr="00A90E40" w:rsidRDefault="00234E4E" w:rsidP="00631E0D">
      <w:pPr>
        <w:pStyle w:val="BodyA"/>
        <w:numPr>
          <w:ilvl w:val="0"/>
          <w:numId w:val="6"/>
        </w:numPr>
        <w:spacing w:before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Celem Programu jest wspieranie uczestnictwa pracowników ASP we Wrocławiu w prestiżowych wydarzeniach artystycznych w kraju i za granicą, dofinansowanie projektów </w:t>
      </w:r>
      <w:r w:rsidR="00BA2576"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ogólnouczelnianych oraz </w:t>
      </w:r>
      <w:r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związanych z działalnością </w:t>
      </w:r>
      <w:r w:rsidR="00BA2576" w:rsidRPr="00A90E40">
        <w:rPr>
          <w:rFonts w:ascii="Arial" w:hAnsi="Arial" w:cs="Arial"/>
          <w:color w:val="auto"/>
          <w:sz w:val="18"/>
          <w:szCs w:val="18"/>
          <w:lang w:val="pl-PL"/>
        </w:rPr>
        <w:t>kulturalną</w:t>
      </w:r>
      <w:r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 poszczegól</w:t>
      </w:r>
      <w:r w:rsidR="00BA2576" w:rsidRPr="00A90E40">
        <w:rPr>
          <w:rFonts w:ascii="Arial" w:hAnsi="Arial" w:cs="Arial"/>
          <w:color w:val="auto"/>
          <w:sz w:val="18"/>
          <w:szCs w:val="18"/>
          <w:lang w:val="pl-PL"/>
        </w:rPr>
        <w:t>nych Wydziałów</w:t>
      </w:r>
      <w:r w:rsidRPr="00A90E40">
        <w:rPr>
          <w:rFonts w:ascii="Arial" w:hAnsi="Arial" w:cs="Arial"/>
          <w:color w:val="auto"/>
          <w:sz w:val="18"/>
          <w:szCs w:val="18"/>
          <w:lang w:val="pl-PL"/>
        </w:rPr>
        <w:t>.</w:t>
      </w:r>
    </w:p>
    <w:p w14:paraId="625B5D45" w14:textId="2A6A36DF" w:rsidR="00D1756B" w:rsidRPr="00A90E40" w:rsidRDefault="00E82757" w:rsidP="00631E0D">
      <w:pPr>
        <w:pStyle w:val="BodyA"/>
        <w:numPr>
          <w:ilvl w:val="0"/>
          <w:numId w:val="6"/>
        </w:numPr>
        <w:spacing w:before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A90E40">
        <w:rPr>
          <w:rFonts w:ascii="Arial" w:hAnsi="Arial" w:cs="Arial"/>
          <w:color w:val="auto"/>
          <w:sz w:val="18"/>
          <w:szCs w:val="18"/>
          <w:lang w:val="pl-PL"/>
        </w:rPr>
        <w:t>W ramach Programu można składać wnioski na dofinansowanie następujących działań:</w:t>
      </w:r>
    </w:p>
    <w:p w14:paraId="28647171" w14:textId="01E092EF" w:rsidR="009B5679" w:rsidRPr="00A90E40" w:rsidRDefault="00886554" w:rsidP="00631E0D">
      <w:pPr>
        <w:pStyle w:val="BodyA"/>
        <w:numPr>
          <w:ilvl w:val="0"/>
          <w:numId w:val="8"/>
        </w:numPr>
        <w:spacing w:before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A90E40">
        <w:rPr>
          <w:rFonts w:ascii="Arial" w:hAnsi="Arial" w:cs="Arial"/>
          <w:color w:val="auto"/>
          <w:sz w:val="18"/>
          <w:szCs w:val="18"/>
          <w:lang w:val="pl-PL"/>
        </w:rPr>
        <w:t>aktywne uczestnictw</w:t>
      </w:r>
      <w:r w:rsidR="00315278" w:rsidRPr="00A90E40">
        <w:rPr>
          <w:rFonts w:ascii="Arial" w:hAnsi="Arial" w:cs="Arial"/>
          <w:color w:val="auto"/>
          <w:sz w:val="18"/>
          <w:szCs w:val="18"/>
          <w:lang w:val="pl-PL"/>
        </w:rPr>
        <w:t>o</w:t>
      </w:r>
      <w:r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 w krajowych i międzynarodowych wystawach, konkursach, festiwalach, </w:t>
      </w:r>
      <w:r w:rsidR="00E82757" w:rsidRPr="00A90E40">
        <w:rPr>
          <w:rFonts w:ascii="Arial" w:hAnsi="Arial" w:cs="Arial"/>
          <w:color w:val="auto"/>
          <w:sz w:val="18"/>
          <w:szCs w:val="18"/>
          <w:lang w:val="pl-PL"/>
        </w:rPr>
        <w:t>seminariach, konferencjach, sympozjach, zjazdach itp., o tematyce artystycznej</w:t>
      </w:r>
      <w:r w:rsidR="00643D02" w:rsidRPr="00A90E40">
        <w:rPr>
          <w:rFonts w:ascii="Arial" w:hAnsi="Arial" w:cs="Arial"/>
          <w:color w:val="auto"/>
          <w:sz w:val="18"/>
          <w:szCs w:val="18"/>
          <w:lang w:val="pl-PL"/>
        </w:rPr>
        <w:t>, projektowej</w:t>
      </w:r>
      <w:r w:rsidR="00E82757"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 lub adresowanych do przedstawicieli </w:t>
      </w:r>
      <w:r w:rsidR="008D730C" w:rsidRPr="00A90E40">
        <w:rPr>
          <w:rFonts w:ascii="Arial" w:hAnsi="Arial" w:cs="Arial"/>
          <w:color w:val="auto"/>
          <w:sz w:val="18"/>
          <w:szCs w:val="18"/>
          <w:lang w:val="pl-PL"/>
        </w:rPr>
        <w:t>środowisk</w:t>
      </w:r>
      <w:r w:rsidR="00E82757"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 </w:t>
      </w:r>
      <w:r w:rsidR="008D730C" w:rsidRPr="00A90E40">
        <w:rPr>
          <w:rFonts w:ascii="Arial" w:hAnsi="Arial" w:cs="Arial"/>
          <w:color w:val="auto"/>
          <w:sz w:val="18"/>
          <w:szCs w:val="18"/>
          <w:lang w:val="pl-PL"/>
        </w:rPr>
        <w:t>twórczych</w:t>
      </w:r>
      <w:r w:rsidR="00E82757" w:rsidRPr="00A90E40">
        <w:rPr>
          <w:rFonts w:ascii="Arial" w:hAnsi="Arial" w:cs="Arial"/>
          <w:color w:val="auto"/>
          <w:sz w:val="18"/>
          <w:szCs w:val="18"/>
          <w:lang w:val="pl-PL"/>
        </w:rPr>
        <w:t>;</w:t>
      </w:r>
    </w:p>
    <w:p w14:paraId="3347D37B" w14:textId="61A3505B" w:rsidR="001E777B" w:rsidRPr="00A90E40" w:rsidRDefault="001E777B" w:rsidP="00631E0D">
      <w:pPr>
        <w:pStyle w:val="BodyA"/>
        <w:numPr>
          <w:ilvl w:val="0"/>
          <w:numId w:val="8"/>
        </w:numPr>
        <w:spacing w:before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organizacja </w:t>
      </w:r>
      <w:r w:rsidR="00F23F17"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/ </w:t>
      </w:r>
      <w:r w:rsidR="00E31BE3" w:rsidRPr="00A90E40">
        <w:rPr>
          <w:rFonts w:ascii="Arial" w:hAnsi="Arial" w:cs="Arial"/>
          <w:color w:val="auto"/>
          <w:sz w:val="18"/>
          <w:szCs w:val="18"/>
          <w:lang w:val="pl-PL"/>
        </w:rPr>
        <w:t>współorganizacja</w:t>
      </w:r>
      <w:r w:rsidR="00F23F17"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 </w:t>
      </w:r>
      <w:r w:rsidR="004F7900"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wydarzeń </w:t>
      </w:r>
      <w:r w:rsidR="00BD3A7D" w:rsidRPr="00A90E40">
        <w:rPr>
          <w:rFonts w:ascii="Arial" w:hAnsi="Arial" w:cs="Arial"/>
          <w:color w:val="auto"/>
          <w:sz w:val="18"/>
          <w:szCs w:val="18"/>
          <w:lang w:val="pl-PL"/>
        </w:rPr>
        <w:t>(</w:t>
      </w:r>
      <w:r w:rsidRPr="00A90E40">
        <w:rPr>
          <w:rFonts w:ascii="Arial" w:hAnsi="Arial" w:cs="Arial"/>
          <w:color w:val="auto"/>
          <w:sz w:val="18"/>
          <w:szCs w:val="18"/>
          <w:lang w:val="pl-PL"/>
        </w:rPr>
        <w:t>w kraj</w:t>
      </w:r>
      <w:r w:rsidR="00BD3A7D"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u </w:t>
      </w:r>
      <w:r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i </w:t>
      </w:r>
      <w:r w:rsidR="00BD3A7D" w:rsidRPr="00A90E40">
        <w:rPr>
          <w:rFonts w:ascii="Arial" w:hAnsi="Arial" w:cs="Arial"/>
          <w:color w:val="auto"/>
          <w:sz w:val="18"/>
          <w:szCs w:val="18"/>
          <w:lang w:val="pl-PL"/>
        </w:rPr>
        <w:t>za granicą)</w:t>
      </w:r>
      <w:r w:rsidRPr="00A90E40">
        <w:rPr>
          <w:rFonts w:ascii="Arial" w:hAnsi="Arial" w:cs="Arial"/>
          <w:color w:val="auto"/>
          <w:sz w:val="18"/>
          <w:szCs w:val="18"/>
          <w:lang w:val="pl-PL"/>
        </w:rPr>
        <w:t>: wystaw</w:t>
      </w:r>
      <w:r w:rsidR="00BD3A7D" w:rsidRPr="00A90E40">
        <w:rPr>
          <w:rFonts w:ascii="Arial" w:hAnsi="Arial" w:cs="Arial"/>
          <w:color w:val="auto"/>
          <w:sz w:val="18"/>
          <w:szCs w:val="18"/>
          <w:lang w:val="pl-PL"/>
        </w:rPr>
        <w:t>y</w:t>
      </w:r>
      <w:r w:rsidR="005B5672"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 (indywidualne, zbiorowe)</w:t>
      </w:r>
      <w:r w:rsidRPr="00A90E40">
        <w:rPr>
          <w:rFonts w:ascii="Arial" w:hAnsi="Arial" w:cs="Arial"/>
          <w:color w:val="auto"/>
          <w:sz w:val="18"/>
          <w:szCs w:val="18"/>
          <w:lang w:val="pl-PL"/>
        </w:rPr>
        <w:t>, konkurs</w:t>
      </w:r>
      <w:r w:rsidR="00BD3A7D" w:rsidRPr="00A90E40">
        <w:rPr>
          <w:rFonts w:ascii="Arial" w:hAnsi="Arial" w:cs="Arial"/>
          <w:color w:val="auto"/>
          <w:sz w:val="18"/>
          <w:szCs w:val="18"/>
          <w:lang w:val="pl-PL"/>
        </w:rPr>
        <w:t>y</w:t>
      </w:r>
      <w:r w:rsidRPr="00A90E40">
        <w:rPr>
          <w:rFonts w:ascii="Arial" w:hAnsi="Arial" w:cs="Arial"/>
          <w:color w:val="auto"/>
          <w:sz w:val="18"/>
          <w:szCs w:val="18"/>
          <w:lang w:val="pl-PL"/>
        </w:rPr>
        <w:t>, festiwa</w:t>
      </w:r>
      <w:r w:rsidR="00BD3A7D" w:rsidRPr="00A90E40">
        <w:rPr>
          <w:rFonts w:ascii="Arial" w:hAnsi="Arial" w:cs="Arial"/>
          <w:color w:val="auto"/>
          <w:sz w:val="18"/>
          <w:szCs w:val="18"/>
          <w:lang w:val="pl-PL"/>
        </w:rPr>
        <w:t>le</w:t>
      </w:r>
      <w:r w:rsidRPr="00A90E40">
        <w:rPr>
          <w:rFonts w:ascii="Arial" w:hAnsi="Arial" w:cs="Arial"/>
          <w:color w:val="auto"/>
          <w:sz w:val="18"/>
          <w:szCs w:val="18"/>
          <w:lang w:val="pl-PL"/>
        </w:rPr>
        <w:t>, seminaria, konferencj</w:t>
      </w:r>
      <w:r w:rsidR="00BD3A7D" w:rsidRPr="00A90E40">
        <w:rPr>
          <w:rFonts w:ascii="Arial" w:hAnsi="Arial" w:cs="Arial"/>
          <w:color w:val="auto"/>
          <w:sz w:val="18"/>
          <w:szCs w:val="18"/>
          <w:lang w:val="pl-PL"/>
        </w:rPr>
        <w:t>e</w:t>
      </w:r>
      <w:r w:rsidRPr="00A90E40">
        <w:rPr>
          <w:rFonts w:ascii="Arial" w:hAnsi="Arial" w:cs="Arial"/>
          <w:color w:val="auto"/>
          <w:sz w:val="18"/>
          <w:szCs w:val="18"/>
          <w:lang w:val="pl-PL"/>
        </w:rPr>
        <w:t>, sympozja</w:t>
      </w:r>
      <w:r w:rsidR="00BD3A7D"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, </w:t>
      </w:r>
      <w:r w:rsidRPr="00A90E40">
        <w:rPr>
          <w:rFonts w:ascii="Arial" w:hAnsi="Arial" w:cs="Arial"/>
          <w:color w:val="auto"/>
          <w:sz w:val="18"/>
          <w:szCs w:val="18"/>
          <w:lang w:val="pl-PL"/>
        </w:rPr>
        <w:t>zjazd</w:t>
      </w:r>
      <w:r w:rsidR="00BD3A7D" w:rsidRPr="00A90E40">
        <w:rPr>
          <w:rFonts w:ascii="Arial" w:hAnsi="Arial" w:cs="Arial"/>
          <w:color w:val="auto"/>
          <w:sz w:val="18"/>
          <w:szCs w:val="18"/>
          <w:lang w:val="pl-PL"/>
        </w:rPr>
        <w:t>y</w:t>
      </w:r>
      <w:r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 itp., o tematyce artystycznej, projektowej lub adresowanych do przedstawicieli środowisk twórczych;</w:t>
      </w:r>
    </w:p>
    <w:p w14:paraId="09864664" w14:textId="01BCE4BE" w:rsidR="00921012" w:rsidRPr="00A90E40" w:rsidRDefault="00092CBA" w:rsidP="00631E0D">
      <w:pPr>
        <w:pStyle w:val="BodyA"/>
        <w:numPr>
          <w:ilvl w:val="0"/>
          <w:numId w:val="8"/>
        </w:numPr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A90E40">
        <w:rPr>
          <w:rFonts w:ascii="Arial" w:hAnsi="Arial" w:cs="Arial"/>
          <w:color w:val="auto"/>
          <w:sz w:val="18"/>
          <w:szCs w:val="18"/>
          <w:lang w:val="pl-PL"/>
        </w:rPr>
        <w:t>opracowanie</w:t>
      </w:r>
      <w:r w:rsidR="006E79CE"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 i </w:t>
      </w:r>
      <w:r w:rsidR="00045321" w:rsidRPr="00A90E40">
        <w:rPr>
          <w:rFonts w:ascii="Arial" w:hAnsi="Arial" w:cs="Arial"/>
          <w:color w:val="auto"/>
          <w:sz w:val="18"/>
          <w:szCs w:val="18"/>
          <w:lang w:val="pl-PL"/>
        </w:rPr>
        <w:t>realizacja wydawnictw wydziałowych</w:t>
      </w:r>
      <w:r w:rsidR="000F3C40"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 oraz</w:t>
      </w:r>
      <w:r w:rsidR="00642B09"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 </w:t>
      </w:r>
      <w:r w:rsidR="002F323C" w:rsidRPr="00A90E40">
        <w:rPr>
          <w:rFonts w:ascii="Arial" w:hAnsi="Arial" w:cs="Arial"/>
          <w:color w:val="auto"/>
          <w:sz w:val="18"/>
          <w:szCs w:val="18"/>
          <w:lang w:val="pl-PL"/>
        </w:rPr>
        <w:t>ogólnouczelnianych</w:t>
      </w:r>
      <w:r w:rsidR="00053F38" w:rsidRPr="00A90E40">
        <w:rPr>
          <w:rFonts w:ascii="Arial" w:hAnsi="Arial" w:cs="Arial"/>
          <w:color w:val="auto"/>
          <w:sz w:val="18"/>
          <w:szCs w:val="18"/>
          <w:lang w:val="pl-PL"/>
        </w:rPr>
        <w:t>;</w:t>
      </w:r>
    </w:p>
    <w:p w14:paraId="6DF06E53" w14:textId="20981451" w:rsidR="00053F38" w:rsidRPr="00A90E40" w:rsidRDefault="00053F38" w:rsidP="00631E0D">
      <w:pPr>
        <w:pStyle w:val="BodyA"/>
        <w:numPr>
          <w:ilvl w:val="0"/>
          <w:numId w:val="8"/>
        </w:numPr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A90E40">
        <w:rPr>
          <w:rFonts w:ascii="Arial" w:hAnsi="Arial" w:cs="Arial"/>
          <w:color w:val="auto"/>
          <w:sz w:val="18"/>
          <w:szCs w:val="18"/>
          <w:lang w:val="pl-PL"/>
        </w:rPr>
        <w:t>inne działania artystyczne lub projektowe nie ujęte w punktach a</w:t>
      </w:r>
      <w:r w:rsidR="00845B1E"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 </w:t>
      </w:r>
      <w:r w:rsidRPr="00A90E40">
        <w:rPr>
          <w:rFonts w:ascii="Arial" w:hAnsi="Arial" w:cs="Arial"/>
          <w:color w:val="auto"/>
          <w:sz w:val="18"/>
          <w:szCs w:val="18"/>
          <w:lang w:val="pl-PL"/>
        </w:rPr>
        <w:t>–</w:t>
      </w:r>
      <w:r w:rsidR="00845B1E"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 </w:t>
      </w:r>
      <w:r w:rsidR="00AD650B" w:rsidRPr="00A90E40">
        <w:rPr>
          <w:rFonts w:ascii="Arial" w:hAnsi="Arial" w:cs="Arial"/>
          <w:color w:val="auto"/>
          <w:sz w:val="18"/>
          <w:szCs w:val="18"/>
          <w:lang w:val="pl-PL"/>
        </w:rPr>
        <w:t>c</w:t>
      </w:r>
      <w:r w:rsidRPr="00A90E40">
        <w:rPr>
          <w:rFonts w:ascii="Arial" w:hAnsi="Arial" w:cs="Arial"/>
          <w:color w:val="auto"/>
          <w:sz w:val="18"/>
          <w:szCs w:val="18"/>
          <w:lang w:val="pl-PL"/>
        </w:rPr>
        <w:t>.</w:t>
      </w:r>
    </w:p>
    <w:p w14:paraId="1C7158F6" w14:textId="77777777" w:rsidR="00DE09A7" w:rsidRPr="00A90E40" w:rsidRDefault="00E82757" w:rsidP="00C84D82">
      <w:pPr>
        <w:pStyle w:val="BodyA"/>
        <w:spacing w:before="360"/>
        <w:jc w:val="center"/>
        <w:rPr>
          <w:rFonts w:ascii="Arial" w:hAnsi="Arial" w:cs="Arial"/>
          <w:b/>
          <w:bCs/>
          <w:color w:val="auto"/>
          <w:sz w:val="20"/>
          <w:szCs w:val="20"/>
          <w:lang w:val="pl-PL"/>
        </w:rPr>
      </w:pPr>
      <w:r w:rsidRPr="00A90E40">
        <w:rPr>
          <w:rFonts w:ascii="Arial" w:hAnsi="Arial" w:cs="Arial"/>
          <w:b/>
          <w:bCs/>
          <w:color w:val="auto"/>
          <w:sz w:val="20"/>
          <w:szCs w:val="20"/>
          <w:lang w:val="pl-PL"/>
        </w:rPr>
        <w:t>§ 3</w:t>
      </w:r>
      <w:r w:rsidR="006D658A" w:rsidRPr="00A90E40">
        <w:rPr>
          <w:rFonts w:ascii="Arial" w:hAnsi="Arial" w:cs="Arial"/>
          <w:b/>
          <w:bCs/>
          <w:color w:val="auto"/>
          <w:sz w:val="20"/>
          <w:szCs w:val="20"/>
          <w:lang w:val="pl-PL"/>
        </w:rPr>
        <w:t>.</w:t>
      </w:r>
      <w:r w:rsidRPr="00A90E40">
        <w:rPr>
          <w:rFonts w:ascii="Arial" w:hAnsi="Arial" w:cs="Arial"/>
          <w:b/>
          <w:bCs/>
          <w:color w:val="auto"/>
          <w:sz w:val="20"/>
          <w:szCs w:val="20"/>
          <w:lang w:val="pl-PL"/>
        </w:rPr>
        <w:t xml:space="preserve"> </w:t>
      </w:r>
    </w:p>
    <w:p w14:paraId="5F320E9D" w14:textId="761EF386" w:rsidR="009B5679" w:rsidRPr="00A90E40" w:rsidRDefault="00E82757" w:rsidP="00DE09A7">
      <w:pPr>
        <w:pStyle w:val="BodyA"/>
        <w:spacing w:before="120"/>
        <w:jc w:val="center"/>
        <w:rPr>
          <w:rFonts w:ascii="Arial" w:hAnsi="Arial" w:cs="Arial"/>
          <w:b/>
          <w:bCs/>
          <w:color w:val="auto"/>
          <w:sz w:val="20"/>
          <w:szCs w:val="20"/>
          <w:lang w:val="pl-PL"/>
        </w:rPr>
      </w:pPr>
      <w:r w:rsidRPr="00A90E40">
        <w:rPr>
          <w:rFonts w:ascii="Arial" w:hAnsi="Arial" w:cs="Arial"/>
          <w:b/>
          <w:bCs/>
          <w:color w:val="auto"/>
          <w:sz w:val="20"/>
          <w:szCs w:val="20"/>
          <w:lang w:val="pl-PL"/>
        </w:rPr>
        <w:t>Koszty kwalifikowalne</w:t>
      </w:r>
    </w:p>
    <w:p w14:paraId="36D14A6B" w14:textId="723EBB3B" w:rsidR="00507872" w:rsidRPr="00A90E40" w:rsidRDefault="00E82757" w:rsidP="00024D4C">
      <w:pPr>
        <w:pStyle w:val="BodyA"/>
        <w:numPr>
          <w:ilvl w:val="0"/>
          <w:numId w:val="7"/>
        </w:numPr>
        <w:spacing w:before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A90E40">
        <w:rPr>
          <w:rFonts w:ascii="Arial" w:hAnsi="Arial" w:cs="Arial"/>
          <w:color w:val="auto"/>
          <w:sz w:val="18"/>
          <w:szCs w:val="18"/>
          <w:lang w:val="pl-PL"/>
        </w:rPr>
        <w:t>Program wspiera uczestnictwo pracowników ASP we Wrocławiu w prestiżowy</w:t>
      </w:r>
      <w:r w:rsidR="00845B1E" w:rsidRPr="00A90E40">
        <w:rPr>
          <w:rFonts w:ascii="Arial" w:hAnsi="Arial" w:cs="Arial"/>
          <w:color w:val="auto"/>
          <w:sz w:val="18"/>
          <w:szCs w:val="18"/>
          <w:lang w:val="pl-PL"/>
        </w:rPr>
        <w:t>ch wydarzeniach artystycznych w </w:t>
      </w:r>
      <w:r w:rsidRPr="00A90E40">
        <w:rPr>
          <w:rFonts w:ascii="Arial" w:hAnsi="Arial" w:cs="Arial"/>
          <w:color w:val="auto"/>
          <w:sz w:val="18"/>
          <w:szCs w:val="18"/>
          <w:lang w:val="pl-PL"/>
        </w:rPr>
        <w:t>kraju i za granicą</w:t>
      </w:r>
      <w:r w:rsidR="00A102B6" w:rsidRPr="00A90E40">
        <w:rPr>
          <w:rFonts w:ascii="Arial" w:hAnsi="Arial" w:cs="Arial"/>
          <w:color w:val="auto"/>
          <w:sz w:val="18"/>
          <w:szCs w:val="18"/>
          <w:lang w:val="pl-PL"/>
        </w:rPr>
        <w:t>,</w:t>
      </w:r>
      <w:r w:rsidR="000F3C40"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 wydziałowe i ogólnouczelniane projekty zwią</w:t>
      </w:r>
      <w:r w:rsidR="00BA2576" w:rsidRPr="00A90E40">
        <w:rPr>
          <w:rFonts w:ascii="Arial" w:hAnsi="Arial" w:cs="Arial"/>
          <w:color w:val="auto"/>
          <w:sz w:val="18"/>
          <w:szCs w:val="18"/>
          <w:lang w:val="pl-PL"/>
        </w:rPr>
        <w:t>zane z działalnością kulturalną</w:t>
      </w:r>
      <w:r w:rsidR="00A102B6"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 </w:t>
      </w:r>
      <w:r w:rsidRPr="00A90E40">
        <w:rPr>
          <w:rFonts w:ascii="Arial" w:hAnsi="Arial" w:cs="Arial"/>
          <w:color w:val="auto"/>
          <w:sz w:val="18"/>
          <w:szCs w:val="18"/>
          <w:lang w:val="pl-PL"/>
        </w:rPr>
        <w:t>poprzez dofinansowanie</w:t>
      </w:r>
      <w:r w:rsidR="00040949"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 według załączonego</w:t>
      </w:r>
      <w:r w:rsidR="0021236F"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 do karty projektu </w:t>
      </w:r>
      <w:r w:rsidR="00040949" w:rsidRPr="00A90E40">
        <w:rPr>
          <w:rFonts w:ascii="Arial" w:hAnsi="Arial" w:cs="Arial"/>
          <w:color w:val="auto"/>
          <w:sz w:val="18"/>
          <w:szCs w:val="18"/>
          <w:lang w:val="pl-PL"/>
        </w:rPr>
        <w:t>kosztorysu wraz harmono</w:t>
      </w:r>
      <w:r w:rsidR="00507872" w:rsidRPr="00A90E40">
        <w:rPr>
          <w:rFonts w:ascii="Arial" w:hAnsi="Arial" w:cs="Arial"/>
          <w:color w:val="auto"/>
          <w:sz w:val="18"/>
          <w:szCs w:val="18"/>
          <w:lang w:val="pl-PL"/>
        </w:rPr>
        <w:t>gramem projektu.</w:t>
      </w:r>
      <w:r w:rsidR="006E3394" w:rsidRPr="00A90E40">
        <w:rPr>
          <w:rFonts w:ascii="Arial" w:hAnsi="Arial" w:cs="Arial"/>
          <w:color w:val="auto"/>
          <w:sz w:val="18"/>
          <w:szCs w:val="18"/>
          <w:lang w:val="pl-PL"/>
        </w:rPr>
        <w:t>:</w:t>
      </w:r>
    </w:p>
    <w:p w14:paraId="629F3DCF" w14:textId="77777777" w:rsidR="006E3394" w:rsidRPr="00A90E40" w:rsidRDefault="006E3394" w:rsidP="00FB4EDF">
      <w:pPr>
        <w:pStyle w:val="BodyA"/>
        <w:numPr>
          <w:ilvl w:val="0"/>
          <w:numId w:val="35"/>
        </w:numPr>
        <w:spacing w:before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A90E40">
        <w:rPr>
          <w:rFonts w:ascii="Arial" w:hAnsi="Arial" w:cs="Arial"/>
          <w:color w:val="auto"/>
          <w:sz w:val="18"/>
          <w:szCs w:val="18"/>
          <w:lang w:val="pl-PL"/>
        </w:rPr>
        <w:t>opłat za uczestnictwo;</w:t>
      </w:r>
    </w:p>
    <w:p w14:paraId="1213288F" w14:textId="34CE5912" w:rsidR="006E3394" w:rsidRPr="00A90E40" w:rsidRDefault="006E3394" w:rsidP="00FB4EDF">
      <w:pPr>
        <w:pStyle w:val="BodyA"/>
        <w:numPr>
          <w:ilvl w:val="0"/>
          <w:numId w:val="35"/>
        </w:numPr>
        <w:spacing w:before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A90E40">
        <w:rPr>
          <w:rFonts w:ascii="Arial" w:hAnsi="Arial" w:cs="Arial"/>
          <w:color w:val="auto"/>
          <w:sz w:val="18"/>
          <w:szCs w:val="18"/>
          <w:lang w:val="pl-PL"/>
        </w:rPr>
        <w:t>kosztów diet, zakwaterowania i transportu (do wysokości wynikającej z obowiązujących przepisów);</w:t>
      </w:r>
    </w:p>
    <w:p w14:paraId="0407C12E" w14:textId="6B3BD949" w:rsidR="006E3394" w:rsidRPr="00A90E40" w:rsidRDefault="006E3394" w:rsidP="00FB4EDF">
      <w:pPr>
        <w:pStyle w:val="BodyA"/>
        <w:numPr>
          <w:ilvl w:val="0"/>
          <w:numId w:val="35"/>
        </w:numPr>
        <w:spacing w:before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A90E40">
        <w:rPr>
          <w:rFonts w:ascii="Arial" w:hAnsi="Arial" w:cs="Arial"/>
          <w:color w:val="auto"/>
          <w:sz w:val="18"/>
          <w:szCs w:val="18"/>
          <w:lang w:val="pl-PL"/>
        </w:rPr>
        <w:t>kosztów wiz;</w:t>
      </w:r>
    </w:p>
    <w:p w14:paraId="388AC346" w14:textId="720BA5E0" w:rsidR="006E3394" w:rsidRPr="00A90E40" w:rsidRDefault="006E3394" w:rsidP="00FB4EDF">
      <w:pPr>
        <w:pStyle w:val="BodyA"/>
        <w:numPr>
          <w:ilvl w:val="0"/>
          <w:numId w:val="35"/>
        </w:numPr>
        <w:spacing w:before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A90E40">
        <w:rPr>
          <w:rFonts w:ascii="Arial" w:hAnsi="Arial" w:cs="Arial"/>
          <w:color w:val="auto"/>
          <w:sz w:val="18"/>
          <w:szCs w:val="18"/>
          <w:lang w:val="pl-PL"/>
        </w:rPr>
        <w:lastRenderedPageBreak/>
        <w:t>kosztów transportu i ubezpieczenia prac;</w:t>
      </w:r>
    </w:p>
    <w:p w14:paraId="3496B442" w14:textId="43E772FE" w:rsidR="006E3394" w:rsidRPr="00A90E40" w:rsidRDefault="006E3394" w:rsidP="006E3394">
      <w:pPr>
        <w:pStyle w:val="BodyA"/>
        <w:numPr>
          <w:ilvl w:val="0"/>
          <w:numId w:val="35"/>
        </w:numPr>
        <w:spacing w:before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A90E40">
        <w:rPr>
          <w:rFonts w:ascii="Arial" w:hAnsi="Arial" w:cs="Arial"/>
          <w:color w:val="auto"/>
          <w:sz w:val="18"/>
          <w:szCs w:val="18"/>
          <w:lang w:val="pl-PL"/>
        </w:rPr>
        <w:t>kosztów realizacji wydarzenia;</w:t>
      </w:r>
    </w:p>
    <w:p w14:paraId="148E14DB" w14:textId="2133546A" w:rsidR="006E3394" w:rsidRPr="00A90E40" w:rsidRDefault="006E3394" w:rsidP="006E3394">
      <w:pPr>
        <w:pStyle w:val="BodyA"/>
        <w:numPr>
          <w:ilvl w:val="0"/>
          <w:numId w:val="35"/>
        </w:numPr>
        <w:spacing w:before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A90E40">
        <w:rPr>
          <w:rFonts w:ascii="Arial" w:hAnsi="Arial" w:cs="Arial"/>
          <w:color w:val="auto"/>
          <w:sz w:val="18"/>
          <w:szCs w:val="18"/>
          <w:lang w:val="pl-PL"/>
        </w:rPr>
        <w:t>kosztów opracowania i realizacji wydawnictw;</w:t>
      </w:r>
    </w:p>
    <w:p w14:paraId="78DFDCB4" w14:textId="493A2DB1" w:rsidR="006E3394" w:rsidRPr="00A90E40" w:rsidRDefault="006E3394" w:rsidP="006E3394">
      <w:pPr>
        <w:pStyle w:val="BodyA"/>
        <w:numPr>
          <w:ilvl w:val="0"/>
          <w:numId w:val="35"/>
        </w:numPr>
        <w:spacing w:before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A90E40">
        <w:rPr>
          <w:rFonts w:ascii="Arial" w:hAnsi="Arial" w:cs="Arial"/>
          <w:color w:val="auto"/>
          <w:sz w:val="18"/>
          <w:szCs w:val="18"/>
          <w:lang w:val="pl-PL"/>
        </w:rPr>
        <w:t>innych kosztów, po uzgodnieniu z Sekcją Projektów.</w:t>
      </w:r>
    </w:p>
    <w:p w14:paraId="12D56BFB" w14:textId="40D699BA" w:rsidR="00495762" w:rsidRPr="00A90E40" w:rsidRDefault="00C51B5A" w:rsidP="00631E0D">
      <w:pPr>
        <w:pStyle w:val="BodyA"/>
        <w:numPr>
          <w:ilvl w:val="0"/>
          <w:numId w:val="7"/>
        </w:numPr>
        <w:spacing w:before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A90E40">
        <w:rPr>
          <w:rFonts w:ascii="Arial" w:hAnsi="Arial" w:cs="Arial"/>
          <w:color w:val="auto"/>
          <w:sz w:val="18"/>
          <w:szCs w:val="18"/>
          <w:lang w:val="pl-PL"/>
        </w:rPr>
        <w:t>K</w:t>
      </w:r>
      <w:r w:rsidR="00AE1D58" w:rsidRPr="00A90E40">
        <w:rPr>
          <w:rFonts w:ascii="Arial" w:hAnsi="Arial" w:cs="Arial"/>
          <w:color w:val="auto"/>
          <w:sz w:val="18"/>
          <w:szCs w:val="18"/>
          <w:lang w:val="pl-PL"/>
        </w:rPr>
        <w:t>wota dofinansowania</w:t>
      </w:r>
      <w:r w:rsidR="000F3C40"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 p</w:t>
      </w:r>
      <w:r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rojektu </w:t>
      </w:r>
      <w:r w:rsidR="00AE1D58" w:rsidRPr="00A90E40">
        <w:rPr>
          <w:rFonts w:ascii="Arial" w:hAnsi="Arial" w:cs="Arial"/>
          <w:color w:val="auto"/>
          <w:sz w:val="18"/>
          <w:szCs w:val="18"/>
          <w:lang w:val="pl-PL"/>
        </w:rPr>
        <w:t>wynosi</w:t>
      </w:r>
      <w:r w:rsidR="0021236F"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 od</w:t>
      </w:r>
      <w:r w:rsidR="00AE1D58"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 </w:t>
      </w:r>
      <w:r w:rsidR="006E3394" w:rsidRPr="00A90E40">
        <w:rPr>
          <w:rFonts w:ascii="Arial" w:hAnsi="Arial" w:cs="Arial"/>
          <w:b/>
          <w:color w:val="auto"/>
          <w:sz w:val="18"/>
          <w:szCs w:val="18"/>
          <w:lang w:val="pl-PL"/>
        </w:rPr>
        <w:t>8</w:t>
      </w:r>
      <w:r w:rsidR="0021236F" w:rsidRPr="00A90E40">
        <w:rPr>
          <w:rFonts w:ascii="Arial" w:hAnsi="Arial" w:cs="Arial"/>
          <w:b/>
          <w:color w:val="auto"/>
          <w:sz w:val="18"/>
          <w:szCs w:val="18"/>
          <w:lang w:val="pl-PL"/>
        </w:rPr>
        <w:t> </w:t>
      </w:r>
      <w:r w:rsidR="00AE1D58" w:rsidRPr="00A90E40">
        <w:rPr>
          <w:rFonts w:ascii="Arial" w:hAnsi="Arial" w:cs="Arial"/>
          <w:b/>
          <w:color w:val="auto"/>
          <w:sz w:val="18"/>
          <w:szCs w:val="18"/>
          <w:lang w:val="pl-PL"/>
        </w:rPr>
        <w:t>000</w:t>
      </w:r>
      <w:r w:rsidR="0021236F" w:rsidRPr="00A90E40">
        <w:rPr>
          <w:rFonts w:ascii="Arial" w:hAnsi="Arial" w:cs="Arial"/>
          <w:b/>
          <w:color w:val="auto"/>
          <w:sz w:val="18"/>
          <w:szCs w:val="18"/>
          <w:lang w:val="pl-PL"/>
        </w:rPr>
        <w:t xml:space="preserve"> </w:t>
      </w:r>
      <w:r w:rsidR="00AE1D58" w:rsidRPr="00A90E40">
        <w:rPr>
          <w:rFonts w:ascii="Arial" w:hAnsi="Arial" w:cs="Arial"/>
          <w:b/>
          <w:color w:val="auto"/>
          <w:sz w:val="18"/>
          <w:szCs w:val="18"/>
          <w:lang w:val="pl-PL"/>
        </w:rPr>
        <w:t>PLN</w:t>
      </w:r>
      <w:r w:rsidR="0021236F" w:rsidRPr="00A90E40">
        <w:rPr>
          <w:rFonts w:ascii="Arial" w:hAnsi="Arial" w:cs="Arial"/>
          <w:b/>
          <w:color w:val="auto"/>
          <w:sz w:val="18"/>
          <w:szCs w:val="18"/>
          <w:lang w:val="pl-PL"/>
        </w:rPr>
        <w:t xml:space="preserve"> </w:t>
      </w:r>
      <w:r w:rsidR="0021236F" w:rsidRPr="00A90E40">
        <w:rPr>
          <w:rFonts w:ascii="Arial" w:hAnsi="Arial" w:cs="Arial"/>
          <w:bCs/>
          <w:color w:val="auto"/>
          <w:sz w:val="18"/>
          <w:szCs w:val="18"/>
          <w:lang w:val="pl-PL"/>
        </w:rPr>
        <w:t>do</w:t>
      </w:r>
      <w:r w:rsidR="0021236F" w:rsidRPr="00A90E40">
        <w:rPr>
          <w:rFonts w:ascii="Arial" w:hAnsi="Arial" w:cs="Arial"/>
          <w:b/>
          <w:color w:val="auto"/>
          <w:sz w:val="18"/>
          <w:szCs w:val="18"/>
          <w:lang w:val="pl-PL"/>
        </w:rPr>
        <w:t xml:space="preserve"> </w:t>
      </w:r>
      <w:r w:rsidR="006E3394" w:rsidRPr="00A90E40">
        <w:rPr>
          <w:rFonts w:ascii="Arial" w:hAnsi="Arial" w:cs="Arial"/>
          <w:b/>
          <w:color w:val="auto"/>
          <w:sz w:val="18"/>
          <w:szCs w:val="18"/>
          <w:lang w:val="pl-PL"/>
        </w:rPr>
        <w:t>40</w:t>
      </w:r>
      <w:r w:rsidR="0021236F" w:rsidRPr="00A90E40">
        <w:rPr>
          <w:rFonts w:ascii="Arial" w:hAnsi="Arial" w:cs="Arial"/>
          <w:b/>
          <w:color w:val="auto"/>
          <w:sz w:val="18"/>
          <w:szCs w:val="18"/>
          <w:lang w:val="pl-PL"/>
        </w:rPr>
        <w:t> 000 PLN</w:t>
      </w:r>
      <w:r w:rsidR="00AE1D58" w:rsidRPr="00A90E40">
        <w:rPr>
          <w:rFonts w:ascii="Arial" w:hAnsi="Arial" w:cs="Arial"/>
          <w:color w:val="auto"/>
          <w:sz w:val="18"/>
          <w:szCs w:val="18"/>
          <w:u w:color="FF2600"/>
          <w:lang w:val="pl-PL"/>
        </w:rPr>
        <w:t>.</w:t>
      </w:r>
    </w:p>
    <w:p w14:paraId="478F23A1" w14:textId="40EC85D2" w:rsidR="007045DE" w:rsidRPr="00A90E40" w:rsidRDefault="00FD37DF" w:rsidP="00631E0D">
      <w:pPr>
        <w:pStyle w:val="BodyA"/>
        <w:numPr>
          <w:ilvl w:val="0"/>
          <w:numId w:val="7"/>
        </w:numPr>
        <w:spacing w:before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O przyznaniu dofinansowania i jego wysokości decyduje </w:t>
      </w:r>
      <w:r w:rsidRPr="00A90E40">
        <w:rPr>
          <w:rFonts w:ascii="Arial" w:hAnsi="Arial" w:cs="Arial"/>
          <w:i/>
          <w:iCs/>
          <w:color w:val="auto"/>
          <w:sz w:val="18"/>
          <w:szCs w:val="18"/>
          <w:lang w:val="pl-PL"/>
        </w:rPr>
        <w:t xml:space="preserve">Komisja ds. finansowania działalności </w:t>
      </w:r>
      <w:r w:rsidR="007E3F2D" w:rsidRPr="00A90E40">
        <w:rPr>
          <w:rFonts w:ascii="Arial" w:hAnsi="Arial" w:cs="Arial"/>
          <w:i/>
          <w:iCs/>
          <w:color w:val="auto"/>
          <w:sz w:val="18"/>
          <w:szCs w:val="18"/>
          <w:lang w:val="pl-PL"/>
        </w:rPr>
        <w:t>kulturalnej</w:t>
      </w:r>
      <w:r w:rsidR="00845B1E" w:rsidRPr="00A90E40">
        <w:rPr>
          <w:rFonts w:ascii="Arial" w:hAnsi="Arial" w:cs="Arial"/>
          <w:color w:val="auto"/>
          <w:sz w:val="18"/>
          <w:szCs w:val="18"/>
          <w:lang w:val="pl-PL"/>
        </w:rPr>
        <w:t>. W </w:t>
      </w:r>
      <w:r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uzasadnionych przypadkach </w:t>
      </w:r>
      <w:r w:rsidRPr="00A90E40">
        <w:rPr>
          <w:rFonts w:ascii="Arial" w:hAnsi="Arial" w:cs="Arial"/>
          <w:i/>
          <w:iCs/>
          <w:color w:val="auto"/>
          <w:sz w:val="18"/>
          <w:szCs w:val="18"/>
          <w:lang w:val="pl-PL"/>
        </w:rPr>
        <w:t>Komisja</w:t>
      </w:r>
      <w:r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 może zaproponować zmianę przez</w:t>
      </w:r>
      <w:r w:rsidR="00845B1E" w:rsidRPr="00A90E40">
        <w:rPr>
          <w:rFonts w:ascii="Arial" w:hAnsi="Arial" w:cs="Arial"/>
          <w:color w:val="auto"/>
          <w:sz w:val="18"/>
          <w:szCs w:val="18"/>
          <w:lang w:val="pl-PL"/>
        </w:rPr>
        <w:t>naczenia kwoty dofinansowania w </w:t>
      </w:r>
      <w:r w:rsidRPr="00A90E40">
        <w:rPr>
          <w:rFonts w:ascii="Arial" w:hAnsi="Arial" w:cs="Arial"/>
          <w:color w:val="auto"/>
          <w:sz w:val="18"/>
          <w:szCs w:val="18"/>
          <w:lang w:val="pl-PL"/>
        </w:rPr>
        <w:t>ramach realizacji zadania.</w:t>
      </w:r>
    </w:p>
    <w:p w14:paraId="1D218C9B" w14:textId="77777777" w:rsidR="00E94432" w:rsidRPr="00A90E40" w:rsidRDefault="00E94432" w:rsidP="00E94432">
      <w:pPr>
        <w:pStyle w:val="BodyA"/>
        <w:numPr>
          <w:ilvl w:val="0"/>
          <w:numId w:val="7"/>
        </w:numPr>
        <w:spacing w:before="120"/>
        <w:jc w:val="both"/>
        <w:rPr>
          <w:rFonts w:ascii="Arial" w:eastAsia="Times New Roman" w:hAnsi="Arial" w:cs="Arial"/>
          <w:color w:val="auto"/>
          <w:kern w:val="0"/>
          <w:sz w:val="18"/>
          <w:szCs w:val="18"/>
          <w:bdr w:val="none" w:sz="0" w:space="0" w:color="auto"/>
          <w:lang w:val="pl-PL"/>
        </w:rPr>
      </w:pPr>
      <w:r w:rsidRPr="00A90E40">
        <w:rPr>
          <w:rFonts w:ascii="Arial" w:eastAsia="Times New Roman" w:hAnsi="Arial" w:cs="Arial"/>
          <w:color w:val="auto"/>
          <w:kern w:val="0"/>
          <w:sz w:val="18"/>
          <w:szCs w:val="18"/>
          <w:bdr w:val="none" w:sz="0" w:space="0" w:color="auto"/>
          <w:lang w:val="pl-PL"/>
        </w:rPr>
        <w:t>Po przyznaniu przez Komisję dofinasowania, finalne/końcowe przyznanie grantu nastąpi:</w:t>
      </w:r>
    </w:p>
    <w:p w14:paraId="2B1BD5C6" w14:textId="6C5E9128" w:rsidR="00E94432" w:rsidRPr="00A90E40" w:rsidRDefault="00E94432" w:rsidP="00E94432">
      <w:pPr>
        <w:pStyle w:val="BodyA"/>
        <w:numPr>
          <w:ilvl w:val="0"/>
          <w:numId w:val="38"/>
        </w:numPr>
        <w:spacing w:before="120"/>
        <w:jc w:val="both"/>
        <w:rPr>
          <w:rFonts w:ascii="Arial" w:eastAsia="Times New Roman" w:hAnsi="Arial" w:cs="Arial"/>
          <w:color w:val="auto"/>
          <w:kern w:val="0"/>
          <w:sz w:val="18"/>
          <w:szCs w:val="18"/>
          <w:bdr w:val="none" w:sz="0" w:space="0" w:color="auto"/>
          <w:lang w:val="pl-PL"/>
        </w:rPr>
      </w:pPr>
      <w:r w:rsidRPr="00A90E40">
        <w:rPr>
          <w:rFonts w:ascii="Arial" w:eastAsia="Times New Roman" w:hAnsi="Arial" w:cs="Arial"/>
          <w:color w:val="auto"/>
          <w:kern w:val="0"/>
          <w:sz w:val="18"/>
          <w:szCs w:val="18"/>
          <w:bdr w:val="none" w:sz="0" w:space="0" w:color="auto"/>
          <w:lang w:val="pl-PL"/>
        </w:rPr>
        <w:t>przy niższym dofinasowaniu niż wnioskowane, po przedłożeniu pisemnego potwierdzenia innego/dodatkowego źródła finansowania, a w przypadku współfinansowania ze strony Wydziału, potwierdzenia zabezpieczenia środków ze strony Działu Finansowo-Księgowego lub zaktualizowanego kosztorysu odpowiadającego wysokości przyznanego dofinansowania;</w:t>
      </w:r>
    </w:p>
    <w:p w14:paraId="65E4E0FF" w14:textId="77777777" w:rsidR="00E94432" w:rsidRPr="00A90E40" w:rsidRDefault="00E94432" w:rsidP="00E94432">
      <w:pPr>
        <w:pStyle w:val="BodyA"/>
        <w:numPr>
          <w:ilvl w:val="0"/>
          <w:numId w:val="38"/>
        </w:numPr>
        <w:spacing w:before="120"/>
        <w:jc w:val="both"/>
        <w:rPr>
          <w:rFonts w:ascii="Arial" w:eastAsia="Times New Roman" w:hAnsi="Arial" w:cs="Arial"/>
          <w:color w:val="auto"/>
          <w:kern w:val="0"/>
          <w:sz w:val="18"/>
          <w:szCs w:val="18"/>
          <w:bdr w:val="none" w:sz="0" w:space="0" w:color="auto"/>
          <w:lang w:val="pl-PL"/>
        </w:rPr>
      </w:pPr>
      <w:r w:rsidRPr="00A90E40">
        <w:rPr>
          <w:rFonts w:ascii="Arial" w:eastAsia="Times New Roman" w:hAnsi="Arial" w:cs="Arial"/>
          <w:color w:val="auto"/>
          <w:kern w:val="0"/>
          <w:sz w:val="18"/>
          <w:szCs w:val="18"/>
          <w:bdr w:val="none" w:sz="0" w:space="0" w:color="auto"/>
          <w:lang w:val="pl-PL"/>
        </w:rPr>
        <w:t xml:space="preserve">przy dofinasowaniu jak wnioskowane, jeżeli zakładane jest dodatkowe źródło finansowania, po przedłożeniu pisemnego potwierdzenia finansowania, a w przypadku współfinansowania ze strony Wydziału, potwierdzenia zabezpieczenia środków przez Dział Finansowo-Księgowy. </w:t>
      </w:r>
    </w:p>
    <w:p w14:paraId="4909745D" w14:textId="3C88E26E" w:rsidR="00EC34C3" w:rsidRPr="00A90E40" w:rsidRDefault="00FD37DF" w:rsidP="00C84D82">
      <w:pPr>
        <w:pStyle w:val="BodyA"/>
        <w:numPr>
          <w:ilvl w:val="0"/>
          <w:numId w:val="7"/>
        </w:numPr>
        <w:spacing w:before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Wydatkowanie przyznanego dofinansowania </w:t>
      </w:r>
      <w:r w:rsidR="006E3394" w:rsidRPr="00A90E40">
        <w:rPr>
          <w:rFonts w:ascii="Arial" w:hAnsi="Arial" w:cs="Arial"/>
          <w:color w:val="auto"/>
          <w:sz w:val="18"/>
          <w:szCs w:val="18"/>
          <w:lang w:val="pl-PL"/>
        </w:rPr>
        <w:t>musi</w:t>
      </w:r>
      <w:r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 nastąpić do końca roku kalendarzow</w:t>
      </w:r>
      <w:r w:rsidR="004A5C34" w:rsidRPr="00A90E40">
        <w:rPr>
          <w:rFonts w:ascii="Arial" w:hAnsi="Arial" w:cs="Arial"/>
          <w:color w:val="auto"/>
          <w:sz w:val="18"/>
          <w:szCs w:val="18"/>
          <w:lang w:val="pl-PL"/>
        </w:rPr>
        <w:t>ego</w:t>
      </w:r>
      <w:r w:rsidRPr="00A90E40">
        <w:rPr>
          <w:rFonts w:ascii="Arial" w:hAnsi="Arial" w:cs="Arial"/>
          <w:color w:val="auto"/>
          <w:sz w:val="18"/>
          <w:szCs w:val="18"/>
          <w:lang w:val="pl-PL"/>
        </w:rPr>
        <w:t>, w którym zostało przyznane.</w:t>
      </w:r>
    </w:p>
    <w:p w14:paraId="44B6F14B" w14:textId="62391D71" w:rsidR="00331047" w:rsidRPr="00A90E40" w:rsidRDefault="00E82757" w:rsidP="00C84D82">
      <w:pPr>
        <w:pStyle w:val="BodyA"/>
        <w:spacing w:before="360"/>
        <w:jc w:val="center"/>
        <w:rPr>
          <w:rFonts w:ascii="Arial" w:hAnsi="Arial" w:cs="Arial"/>
          <w:b/>
          <w:bCs/>
          <w:color w:val="auto"/>
          <w:sz w:val="20"/>
          <w:szCs w:val="20"/>
          <w:lang w:val="pl-PL"/>
        </w:rPr>
      </w:pPr>
      <w:r w:rsidRPr="00A90E40">
        <w:rPr>
          <w:rFonts w:ascii="Arial" w:hAnsi="Arial" w:cs="Arial"/>
          <w:b/>
          <w:bCs/>
          <w:color w:val="auto"/>
          <w:sz w:val="20"/>
          <w:szCs w:val="20"/>
          <w:lang w:val="pl-PL"/>
        </w:rPr>
        <w:t>§ 4</w:t>
      </w:r>
      <w:r w:rsidR="006D658A" w:rsidRPr="00A90E40">
        <w:rPr>
          <w:rFonts w:ascii="Arial" w:hAnsi="Arial" w:cs="Arial"/>
          <w:b/>
          <w:bCs/>
          <w:color w:val="auto"/>
          <w:sz w:val="20"/>
          <w:szCs w:val="20"/>
          <w:lang w:val="pl-PL"/>
        </w:rPr>
        <w:t>.</w:t>
      </w:r>
    </w:p>
    <w:p w14:paraId="78B33B74" w14:textId="17C03B7D" w:rsidR="009B5679" w:rsidRPr="00A90E40" w:rsidRDefault="00E82757" w:rsidP="00331047">
      <w:pPr>
        <w:pStyle w:val="BodyA"/>
        <w:spacing w:before="120"/>
        <w:jc w:val="center"/>
        <w:rPr>
          <w:rFonts w:ascii="Arial" w:hAnsi="Arial" w:cs="Arial"/>
          <w:b/>
          <w:bCs/>
          <w:color w:val="auto"/>
          <w:sz w:val="20"/>
          <w:szCs w:val="20"/>
          <w:lang w:val="pl-PL"/>
        </w:rPr>
      </w:pPr>
      <w:r w:rsidRPr="00A90E40">
        <w:rPr>
          <w:rFonts w:ascii="Arial" w:hAnsi="Arial" w:cs="Arial"/>
          <w:b/>
          <w:bCs/>
          <w:color w:val="auto"/>
          <w:sz w:val="20"/>
          <w:szCs w:val="20"/>
          <w:lang w:val="pl-PL"/>
        </w:rPr>
        <w:t>Terminy i tryb naboru wniosków</w:t>
      </w:r>
    </w:p>
    <w:p w14:paraId="35845C5C" w14:textId="139D5843" w:rsidR="003D03C0" w:rsidRPr="00A90E40" w:rsidRDefault="003D03C0" w:rsidP="00631E0D">
      <w:pPr>
        <w:pStyle w:val="BodyA"/>
        <w:numPr>
          <w:ilvl w:val="0"/>
          <w:numId w:val="11"/>
        </w:numPr>
        <w:spacing w:before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A90E40">
        <w:rPr>
          <w:rFonts w:ascii="Arial" w:hAnsi="Arial" w:cs="Arial"/>
          <w:color w:val="auto"/>
          <w:sz w:val="18"/>
          <w:szCs w:val="18"/>
          <w:u w:color="FF2600"/>
          <w:lang w:val="pl-PL"/>
        </w:rPr>
        <w:t xml:space="preserve">Wnioski można składać raz w roku, do: </w:t>
      </w:r>
      <w:r w:rsidRPr="00A90E40">
        <w:rPr>
          <w:rFonts w:ascii="Arial" w:hAnsi="Arial" w:cs="Arial"/>
          <w:b/>
          <w:bCs/>
          <w:color w:val="auto"/>
          <w:sz w:val="18"/>
          <w:szCs w:val="18"/>
          <w:u w:color="FF2600"/>
          <w:lang w:val="pl-PL"/>
        </w:rPr>
        <w:t>31 stycznia</w:t>
      </w:r>
      <w:r w:rsidR="005221C7" w:rsidRPr="00A90E40">
        <w:rPr>
          <w:rFonts w:ascii="Arial" w:hAnsi="Arial" w:cs="Arial"/>
          <w:color w:val="auto"/>
          <w:sz w:val="18"/>
          <w:szCs w:val="18"/>
          <w:u w:color="FF2600"/>
          <w:lang w:val="pl-PL"/>
        </w:rPr>
        <w:t>.</w:t>
      </w:r>
    </w:p>
    <w:p w14:paraId="32BC3887" w14:textId="75A0B66F" w:rsidR="00AE01BE" w:rsidRPr="00A90E40" w:rsidRDefault="00AE01BE" w:rsidP="00631E0D">
      <w:pPr>
        <w:pStyle w:val="BodyA"/>
        <w:numPr>
          <w:ilvl w:val="0"/>
          <w:numId w:val="11"/>
        </w:numPr>
        <w:spacing w:before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A90E40">
        <w:rPr>
          <w:rFonts w:ascii="Arial" w:hAnsi="Arial" w:cs="Arial"/>
          <w:color w:val="auto"/>
          <w:sz w:val="18"/>
          <w:szCs w:val="18"/>
          <w:u w:color="FF2600"/>
          <w:lang w:val="pl-PL"/>
        </w:rPr>
        <w:t xml:space="preserve">Decyzja </w:t>
      </w:r>
      <w:r w:rsidR="00D57B03" w:rsidRPr="00A90E40">
        <w:rPr>
          <w:rFonts w:ascii="Arial" w:hAnsi="Arial" w:cs="Arial"/>
          <w:color w:val="auto"/>
          <w:sz w:val="18"/>
          <w:szCs w:val="18"/>
          <w:u w:color="FF2600"/>
          <w:lang w:val="pl-PL"/>
        </w:rPr>
        <w:t xml:space="preserve">w sprawie przyznania </w:t>
      </w:r>
      <w:r w:rsidRPr="00A90E40">
        <w:rPr>
          <w:rFonts w:ascii="Arial" w:hAnsi="Arial" w:cs="Arial"/>
          <w:color w:val="auto"/>
          <w:sz w:val="18"/>
          <w:szCs w:val="18"/>
          <w:u w:color="FF2600"/>
          <w:lang w:val="pl-PL"/>
        </w:rPr>
        <w:t>środków</w:t>
      </w:r>
      <w:r w:rsidR="0007610C" w:rsidRPr="00A90E40">
        <w:rPr>
          <w:rFonts w:ascii="Arial" w:hAnsi="Arial" w:cs="Arial"/>
          <w:color w:val="auto"/>
          <w:sz w:val="18"/>
          <w:szCs w:val="18"/>
          <w:u w:color="FF2600"/>
          <w:lang w:val="pl-PL"/>
        </w:rPr>
        <w:t xml:space="preserve"> finansowych</w:t>
      </w:r>
      <w:r w:rsidRPr="00A90E40">
        <w:rPr>
          <w:rFonts w:ascii="Arial" w:hAnsi="Arial" w:cs="Arial"/>
          <w:color w:val="auto"/>
          <w:sz w:val="18"/>
          <w:szCs w:val="18"/>
          <w:u w:color="FF2600"/>
          <w:lang w:val="pl-PL"/>
        </w:rPr>
        <w:t xml:space="preserve"> będzie ogłoszona </w:t>
      </w:r>
      <w:r w:rsidR="00CB4D43" w:rsidRPr="00A90E40">
        <w:rPr>
          <w:rFonts w:ascii="Arial" w:hAnsi="Arial" w:cs="Arial"/>
          <w:color w:val="auto"/>
          <w:sz w:val="18"/>
          <w:szCs w:val="18"/>
          <w:u w:color="FF2600"/>
          <w:lang w:val="pl-PL"/>
        </w:rPr>
        <w:t xml:space="preserve">przez </w:t>
      </w:r>
      <w:r w:rsidRPr="00A90E40">
        <w:rPr>
          <w:rFonts w:ascii="Arial" w:hAnsi="Arial" w:cs="Arial"/>
          <w:i/>
          <w:iCs/>
          <w:color w:val="auto"/>
          <w:sz w:val="18"/>
          <w:szCs w:val="18"/>
          <w:u w:color="FF2600"/>
          <w:lang w:val="pl-PL"/>
        </w:rPr>
        <w:t>Komisję</w:t>
      </w:r>
      <w:r w:rsidR="0057783B" w:rsidRPr="00A90E40">
        <w:rPr>
          <w:rFonts w:ascii="Arial" w:hAnsi="Arial" w:cs="Arial"/>
          <w:color w:val="auto"/>
          <w:sz w:val="18"/>
          <w:szCs w:val="18"/>
          <w:u w:color="FF2600"/>
          <w:lang w:val="pl-PL"/>
        </w:rPr>
        <w:t xml:space="preserve">, </w:t>
      </w:r>
      <w:r w:rsidRPr="00A90E40">
        <w:rPr>
          <w:rFonts w:ascii="Arial" w:hAnsi="Arial" w:cs="Arial"/>
          <w:color w:val="auto"/>
          <w:sz w:val="18"/>
          <w:szCs w:val="18"/>
          <w:u w:color="FF2600"/>
          <w:lang w:val="pl-PL"/>
        </w:rPr>
        <w:t xml:space="preserve">do </w:t>
      </w:r>
      <w:r w:rsidR="000C60C4" w:rsidRPr="00A90E40">
        <w:rPr>
          <w:rFonts w:ascii="Arial" w:hAnsi="Arial" w:cs="Arial"/>
          <w:color w:val="auto"/>
          <w:sz w:val="18"/>
          <w:szCs w:val="18"/>
          <w:u w:color="FF2600"/>
          <w:lang w:val="pl-PL"/>
        </w:rPr>
        <w:t>21</w:t>
      </w:r>
      <w:r w:rsidRPr="00A90E40">
        <w:rPr>
          <w:rFonts w:ascii="Arial" w:hAnsi="Arial" w:cs="Arial"/>
          <w:color w:val="auto"/>
          <w:sz w:val="18"/>
          <w:szCs w:val="18"/>
          <w:u w:color="FF2600"/>
          <w:lang w:val="pl-PL"/>
        </w:rPr>
        <w:t xml:space="preserve"> dni od </w:t>
      </w:r>
      <w:r w:rsidR="00CB4D43" w:rsidRPr="00A90E40">
        <w:rPr>
          <w:rFonts w:ascii="Arial" w:hAnsi="Arial" w:cs="Arial"/>
          <w:color w:val="auto"/>
          <w:sz w:val="18"/>
          <w:szCs w:val="18"/>
          <w:u w:color="FF2600"/>
          <w:lang w:val="pl-PL"/>
        </w:rPr>
        <w:t>wyznaczonego</w:t>
      </w:r>
      <w:r w:rsidR="008E1775" w:rsidRPr="00A90E40">
        <w:rPr>
          <w:rFonts w:ascii="Arial" w:hAnsi="Arial" w:cs="Arial"/>
          <w:color w:val="auto"/>
          <w:sz w:val="18"/>
          <w:szCs w:val="18"/>
          <w:u w:color="FF2600"/>
          <w:lang w:val="pl-PL"/>
        </w:rPr>
        <w:t xml:space="preserve"> terminu składania wniosku.</w:t>
      </w:r>
    </w:p>
    <w:p w14:paraId="638FC9BB" w14:textId="633EE1F1" w:rsidR="009B5679" w:rsidRPr="00A90E40" w:rsidRDefault="00E82757" w:rsidP="00631E0D">
      <w:pPr>
        <w:pStyle w:val="BodyA"/>
        <w:numPr>
          <w:ilvl w:val="0"/>
          <w:numId w:val="11"/>
        </w:numPr>
        <w:spacing w:before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A90E40">
        <w:rPr>
          <w:rFonts w:ascii="Arial" w:hAnsi="Arial" w:cs="Arial"/>
          <w:color w:val="auto"/>
          <w:sz w:val="18"/>
          <w:szCs w:val="18"/>
          <w:lang w:val="pl-PL"/>
        </w:rPr>
        <w:t>Wzór wniosku</w:t>
      </w:r>
      <w:r w:rsidR="00DC787F"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 z kartą projektu</w:t>
      </w:r>
      <w:r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 stanowi Załącznik nr 1</w:t>
      </w:r>
      <w:r w:rsidR="00707E45"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 Regulaminu</w:t>
      </w:r>
      <w:r w:rsidRPr="00A90E40">
        <w:rPr>
          <w:rFonts w:ascii="Arial" w:hAnsi="Arial" w:cs="Arial"/>
          <w:color w:val="auto"/>
          <w:sz w:val="18"/>
          <w:szCs w:val="18"/>
          <w:lang w:val="pl-PL"/>
        </w:rPr>
        <w:t>.</w:t>
      </w:r>
    </w:p>
    <w:p w14:paraId="57D37CC9" w14:textId="72CD970F" w:rsidR="00331047" w:rsidRPr="00A90E40" w:rsidRDefault="00E82757" w:rsidP="00331047">
      <w:pPr>
        <w:pStyle w:val="BodyA"/>
        <w:spacing w:before="360"/>
        <w:jc w:val="center"/>
        <w:rPr>
          <w:rFonts w:ascii="Arial" w:hAnsi="Arial" w:cs="Arial"/>
          <w:b/>
          <w:bCs/>
          <w:color w:val="auto"/>
          <w:sz w:val="20"/>
          <w:szCs w:val="20"/>
          <w:lang w:val="pl-PL"/>
        </w:rPr>
      </w:pPr>
      <w:r w:rsidRPr="00A90E40">
        <w:rPr>
          <w:rFonts w:ascii="Arial" w:hAnsi="Arial" w:cs="Arial"/>
          <w:b/>
          <w:bCs/>
          <w:color w:val="auto"/>
          <w:sz w:val="20"/>
          <w:szCs w:val="20"/>
          <w:lang w:val="pl-PL"/>
        </w:rPr>
        <w:t>§ 5</w:t>
      </w:r>
      <w:r w:rsidR="006D658A" w:rsidRPr="00A90E40">
        <w:rPr>
          <w:rFonts w:ascii="Arial" w:hAnsi="Arial" w:cs="Arial"/>
          <w:b/>
          <w:bCs/>
          <w:color w:val="auto"/>
          <w:sz w:val="20"/>
          <w:szCs w:val="20"/>
          <w:lang w:val="pl-PL"/>
        </w:rPr>
        <w:t>.</w:t>
      </w:r>
    </w:p>
    <w:p w14:paraId="1E3AEE71" w14:textId="39539DA4" w:rsidR="009B5679" w:rsidRPr="00A90E40" w:rsidRDefault="00E82757" w:rsidP="00331047">
      <w:pPr>
        <w:pStyle w:val="BodyA"/>
        <w:spacing w:before="120"/>
        <w:jc w:val="center"/>
        <w:rPr>
          <w:rFonts w:ascii="Arial" w:hAnsi="Arial" w:cs="Arial"/>
          <w:b/>
          <w:bCs/>
          <w:color w:val="auto"/>
          <w:sz w:val="20"/>
          <w:szCs w:val="20"/>
          <w:lang w:val="pl-PL"/>
        </w:rPr>
      </w:pPr>
      <w:r w:rsidRPr="00A90E40">
        <w:rPr>
          <w:rFonts w:ascii="Arial" w:hAnsi="Arial" w:cs="Arial"/>
          <w:b/>
          <w:bCs/>
          <w:color w:val="auto"/>
          <w:sz w:val="20"/>
          <w:szCs w:val="20"/>
          <w:lang w:val="pl-PL"/>
        </w:rPr>
        <w:t>Ocena wniosków</w:t>
      </w:r>
    </w:p>
    <w:p w14:paraId="00359D62" w14:textId="2B2174B3" w:rsidR="00324828" w:rsidRPr="00A90E40" w:rsidRDefault="00E82757" w:rsidP="00631E0D">
      <w:pPr>
        <w:pStyle w:val="BodyA"/>
        <w:numPr>
          <w:ilvl w:val="0"/>
          <w:numId w:val="12"/>
        </w:numPr>
        <w:spacing w:before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Wnioski oceniane </w:t>
      </w:r>
      <w:r w:rsidR="008370E0" w:rsidRPr="00A90E40">
        <w:rPr>
          <w:rFonts w:ascii="Arial" w:hAnsi="Arial" w:cs="Arial"/>
          <w:color w:val="auto"/>
          <w:sz w:val="18"/>
          <w:szCs w:val="18"/>
          <w:lang w:val="pl-PL"/>
        </w:rPr>
        <w:t>są</w:t>
      </w:r>
      <w:r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̨ przez </w:t>
      </w:r>
      <w:r w:rsidR="008370E0" w:rsidRPr="00A90E40">
        <w:rPr>
          <w:rFonts w:ascii="Arial" w:hAnsi="Arial" w:cs="Arial"/>
          <w:i/>
          <w:iCs/>
          <w:color w:val="auto"/>
          <w:sz w:val="18"/>
          <w:szCs w:val="18"/>
          <w:lang w:val="pl-PL"/>
        </w:rPr>
        <w:t xml:space="preserve">Komisję ds. finansowania działalności </w:t>
      </w:r>
      <w:r w:rsidR="00B55601" w:rsidRPr="00A90E40">
        <w:rPr>
          <w:rFonts w:ascii="Arial" w:hAnsi="Arial" w:cs="Arial"/>
          <w:i/>
          <w:iCs/>
          <w:color w:val="auto"/>
          <w:sz w:val="18"/>
          <w:szCs w:val="18"/>
          <w:lang w:val="pl-PL"/>
        </w:rPr>
        <w:t>kulturalnej</w:t>
      </w:r>
      <w:r w:rsidR="008370E0"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 </w:t>
      </w:r>
      <w:r w:rsidRPr="00A90E40">
        <w:rPr>
          <w:rFonts w:ascii="Arial" w:hAnsi="Arial" w:cs="Arial"/>
          <w:color w:val="auto"/>
          <w:sz w:val="18"/>
          <w:szCs w:val="18"/>
          <w:lang w:val="pl-PL"/>
        </w:rPr>
        <w:t>w skali od 0 do 2</w:t>
      </w:r>
      <w:r w:rsidR="008370E0" w:rsidRPr="00A90E40">
        <w:rPr>
          <w:rFonts w:ascii="Arial" w:hAnsi="Arial" w:cs="Arial"/>
          <w:color w:val="auto"/>
          <w:sz w:val="18"/>
          <w:szCs w:val="18"/>
          <w:lang w:val="pl-PL"/>
        </w:rPr>
        <w:t>5</w:t>
      </w:r>
      <w:r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 </w:t>
      </w:r>
      <w:r w:rsidR="008370E0" w:rsidRPr="00A90E40">
        <w:rPr>
          <w:rFonts w:ascii="Arial" w:hAnsi="Arial" w:cs="Arial"/>
          <w:color w:val="auto"/>
          <w:sz w:val="18"/>
          <w:szCs w:val="18"/>
          <w:lang w:val="pl-PL"/>
        </w:rPr>
        <w:t>punktów</w:t>
      </w:r>
      <w:r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 zgodnie z poniższą </w:t>
      </w:r>
      <w:r w:rsidR="00AB23C3" w:rsidRPr="00A90E40">
        <w:rPr>
          <w:rFonts w:ascii="Arial" w:hAnsi="Arial" w:cs="Arial"/>
          <w:color w:val="auto"/>
          <w:sz w:val="18"/>
          <w:szCs w:val="18"/>
          <w:lang w:val="pl-PL"/>
        </w:rPr>
        <w:t>tabelą</w:t>
      </w:r>
      <w:r w:rsidRPr="00A90E40">
        <w:rPr>
          <w:rFonts w:ascii="Arial" w:hAnsi="Arial" w:cs="Arial"/>
          <w:color w:val="auto"/>
          <w:sz w:val="18"/>
          <w:szCs w:val="18"/>
          <w:lang w:val="pl-PL"/>
        </w:rPr>
        <w:t>.</w:t>
      </w:r>
    </w:p>
    <w:p w14:paraId="3D86D1FE" w14:textId="77777777" w:rsidR="00343B84" w:rsidRPr="00A90E40" w:rsidRDefault="00343B84" w:rsidP="00343B84">
      <w:pPr>
        <w:pStyle w:val="BodyA"/>
        <w:spacing w:before="120"/>
        <w:ind w:left="7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</w:p>
    <w:tbl>
      <w:tblPr>
        <w:tblStyle w:val="TableNormal"/>
        <w:tblW w:w="8647" w:type="dxa"/>
        <w:tblInd w:w="70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95"/>
        <w:gridCol w:w="2552"/>
      </w:tblGrid>
      <w:tr w:rsidR="0065596D" w:rsidRPr="00A90E40" w14:paraId="58809E8E" w14:textId="77777777" w:rsidTr="00631E0D">
        <w:trPr>
          <w:trHeight w:val="170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BCE51D" w14:textId="77777777" w:rsidR="002B5382" w:rsidRPr="00A90E40" w:rsidRDefault="002B5382" w:rsidP="00233D0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 w:rsidRPr="00A90E40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KRYTERIA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AE585C" w14:textId="77777777" w:rsidR="002B5382" w:rsidRPr="00A90E40" w:rsidRDefault="002B5382" w:rsidP="00233D0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 w:rsidRPr="00A90E40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MAKSYMALNA PUNKTACJA</w:t>
            </w:r>
          </w:p>
        </w:tc>
      </w:tr>
      <w:tr w:rsidR="0065596D" w:rsidRPr="00A90E40" w14:paraId="375364D5" w14:textId="77777777" w:rsidTr="00631E0D">
        <w:trPr>
          <w:trHeight w:val="170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FA552" w14:textId="77777777" w:rsidR="002B5382" w:rsidRPr="00A90E40" w:rsidRDefault="002B5382" w:rsidP="00233D01">
            <w:pP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 w:rsidRPr="00A90E40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 xml:space="preserve">Wartość́ merytoryczna i/lub artystyczna; </w:t>
            </w:r>
            <w:r w:rsidRPr="00A90E40">
              <w:rPr>
                <w:rFonts w:ascii="Arial" w:hAnsi="Arial" w:cs="Arial"/>
                <w:color w:val="auto"/>
                <w:kern w:val="1"/>
                <w:sz w:val="18"/>
                <w:szCs w:val="18"/>
                <w:u w:color="FF2600"/>
                <w:lang w:val="pl-PL"/>
              </w:rPr>
              <w:t xml:space="preserve">ranga i znaczenie wydarzenia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61EAB" w14:textId="77777777" w:rsidR="002B5382" w:rsidRPr="00A90E40" w:rsidRDefault="002B5382" w:rsidP="00233D0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 w:rsidRPr="00A90E40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12</w:t>
            </w:r>
          </w:p>
        </w:tc>
      </w:tr>
      <w:tr w:rsidR="0065596D" w:rsidRPr="00A90E40" w14:paraId="03E8A897" w14:textId="77777777" w:rsidTr="00631E0D">
        <w:trPr>
          <w:trHeight w:val="170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5009A3" w14:textId="77777777" w:rsidR="002B5382" w:rsidRPr="00A90E40" w:rsidRDefault="002B5382" w:rsidP="00233D01">
            <w:pP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 w:rsidRPr="00A90E40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Zgodność́ z celami programu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8E65EB" w14:textId="77777777" w:rsidR="002B5382" w:rsidRPr="00A90E40" w:rsidRDefault="002B5382" w:rsidP="00233D0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 w:rsidRPr="00A90E40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8</w:t>
            </w:r>
          </w:p>
        </w:tc>
      </w:tr>
      <w:tr w:rsidR="0065596D" w:rsidRPr="00A90E40" w14:paraId="7402114E" w14:textId="77777777" w:rsidTr="00631E0D">
        <w:trPr>
          <w:trHeight w:val="170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984F86" w14:textId="77777777" w:rsidR="002B5382" w:rsidRPr="00A90E40" w:rsidRDefault="002B5382" w:rsidP="00233D01">
            <w:pPr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</w:pPr>
            <w:r w:rsidRPr="00A90E40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Inne źródła dofinansowania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2F70AA" w14:textId="77777777" w:rsidR="002B5382" w:rsidRPr="00A90E40" w:rsidRDefault="002B5382" w:rsidP="00233D01">
            <w:pPr>
              <w:jc w:val="center"/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</w:pPr>
            <w:r w:rsidRPr="00A90E40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5</w:t>
            </w:r>
          </w:p>
        </w:tc>
      </w:tr>
      <w:tr w:rsidR="00A672DA" w:rsidRPr="00A90E40" w14:paraId="2BB20A91" w14:textId="77777777" w:rsidTr="00631E0D">
        <w:trPr>
          <w:trHeight w:val="170"/>
        </w:trPr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5EDE97" w14:textId="77777777" w:rsidR="002B5382" w:rsidRPr="00A90E40" w:rsidRDefault="002B5382" w:rsidP="00233D0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 w:rsidRPr="00A90E40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SUMA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8E0711" w14:textId="77777777" w:rsidR="002B5382" w:rsidRPr="00A90E40" w:rsidRDefault="002B5382" w:rsidP="00233D0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</w:p>
        </w:tc>
      </w:tr>
    </w:tbl>
    <w:p w14:paraId="30AC992F" w14:textId="77777777" w:rsidR="002B5382" w:rsidRPr="00A90E40" w:rsidRDefault="002B5382" w:rsidP="00631E0D">
      <w:pPr>
        <w:pStyle w:val="BodyA"/>
        <w:spacing w:before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</w:p>
    <w:p w14:paraId="65CEF0C6" w14:textId="19DD2131" w:rsidR="002B5382" w:rsidRPr="00A90E40" w:rsidRDefault="000F3C40" w:rsidP="00631E0D">
      <w:pPr>
        <w:pStyle w:val="BodyA"/>
        <w:numPr>
          <w:ilvl w:val="0"/>
          <w:numId w:val="12"/>
        </w:numPr>
        <w:spacing w:before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A90E40">
        <w:rPr>
          <w:rFonts w:ascii="Arial" w:hAnsi="Arial" w:cs="Arial"/>
          <w:color w:val="auto"/>
          <w:sz w:val="18"/>
          <w:szCs w:val="18"/>
          <w:u w:color="FF2600"/>
          <w:lang w:val="pl-PL"/>
        </w:rPr>
        <w:t>Nie będą rozpatrywane wnioski, w których stwierdzono:</w:t>
      </w:r>
    </w:p>
    <w:p w14:paraId="25A85841" w14:textId="2036787D" w:rsidR="00E340A1" w:rsidRPr="00A90E40" w:rsidRDefault="00E340A1" w:rsidP="009662F7">
      <w:pPr>
        <w:pStyle w:val="BodyA"/>
        <w:numPr>
          <w:ilvl w:val="0"/>
          <w:numId w:val="37"/>
        </w:numPr>
        <w:spacing w:before="120" w:line="360" w:lineRule="auto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A90E40">
        <w:rPr>
          <w:rFonts w:ascii="Arial" w:hAnsi="Arial" w:cs="Arial"/>
          <w:color w:val="auto"/>
          <w:sz w:val="18"/>
          <w:szCs w:val="18"/>
          <w:u w:color="FF2600"/>
          <w:lang w:val="pl-PL"/>
        </w:rPr>
        <w:t>niezgodność z celami Programu, określonymi w § 2 niniejszego Regulaminu;</w:t>
      </w:r>
    </w:p>
    <w:p w14:paraId="79C93519" w14:textId="608063FF" w:rsidR="00E340A1" w:rsidRPr="00A90E40" w:rsidRDefault="008C31BF" w:rsidP="009662F7">
      <w:pPr>
        <w:pStyle w:val="BodyA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A90E40">
        <w:rPr>
          <w:rFonts w:ascii="Arial" w:hAnsi="Arial" w:cs="Arial"/>
          <w:color w:val="auto"/>
          <w:sz w:val="18"/>
          <w:szCs w:val="18"/>
          <w:u w:color="FF2600"/>
          <w:lang w:val="pl-PL"/>
        </w:rPr>
        <w:t>koszty niekwalifikowane.</w:t>
      </w:r>
    </w:p>
    <w:p w14:paraId="0AFB06F9" w14:textId="4AAAAC40" w:rsidR="009B5679" w:rsidRPr="00A90E40" w:rsidRDefault="00E82757" w:rsidP="00631E0D">
      <w:pPr>
        <w:pStyle w:val="BodyA"/>
        <w:numPr>
          <w:ilvl w:val="0"/>
          <w:numId w:val="12"/>
        </w:numPr>
        <w:spacing w:before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Minimalna ocena </w:t>
      </w:r>
      <w:r w:rsidR="00FE2C95" w:rsidRPr="00A90E40">
        <w:rPr>
          <w:rFonts w:ascii="Arial" w:hAnsi="Arial" w:cs="Arial"/>
          <w:color w:val="auto"/>
          <w:sz w:val="18"/>
          <w:szCs w:val="18"/>
          <w:lang w:val="pl-PL"/>
        </w:rPr>
        <w:t>umożliwiająca</w:t>
      </w:r>
      <w:r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 uzyskanie dofinansowania wynosi </w:t>
      </w:r>
      <w:r w:rsidR="00324828" w:rsidRPr="00A90E40">
        <w:rPr>
          <w:rFonts w:ascii="Arial" w:hAnsi="Arial" w:cs="Arial"/>
          <w:color w:val="auto"/>
          <w:sz w:val="18"/>
          <w:szCs w:val="18"/>
          <w:lang w:val="pl-PL"/>
        </w:rPr>
        <w:t>20</w:t>
      </w:r>
      <w:r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 </w:t>
      </w:r>
      <w:r w:rsidR="00FE2C95" w:rsidRPr="00A90E40">
        <w:rPr>
          <w:rFonts w:ascii="Arial" w:hAnsi="Arial" w:cs="Arial"/>
          <w:color w:val="auto"/>
          <w:sz w:val="18"/>
          <w:szCs w:val="18"/>
          <w:lang w:val="pl-PL"/>
        </w:rPr>
        <w:t>punktów</w:t>
      </w:r>
      <w:r w:rsidRPr="00A90E40">
        <w:rPr>
          <w:rFonts w:ascii="Arial" w:hAnsi="Arial" w:cs="Arial"/>
          <w:color w:val="auto"/>
          <w:sz w:val="18"/>
          <w:szCs w:val="18"/>
          <w:lang w:val="pl-PL"/>
        </w:rPr>
        <w:t>.</w:t>
      </w:r>
    </w:p>
    <w:p w14:paraId="47A81A51" w14:textId="77777777" w:rsidR="004915C4" w:rsidRPr="00A90E40" w:rsidRDefault="004915C4" w:rsidP="00631E0D">
      <w:pPr>
        <w:pStyle w:val="BodyA"/>
        <w:numPr>
          <w:ilvl w:val="0"/>
          <w:numId w:val="12"/>
        </w:numPr>
        <w:spacing w:before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Decyzja </w:t>
      </w:r>
      <w:r w:rsidRPr="00A90E40">
        <w:rPr>
          <w:rFonts w:ascii="Arial" w:hAnsi="Arial" w:cs="Arial"/>
          <w:i/>
          <w:iCs/>
          <w:color w:val="auto"/>
          <w:sz w:val="18"/>
          <w:szCs w:val="18"/>
          <w:lang w:val="pl-PL"/>
        </w:rPr>
        <w:t xml:space="preserve">Komisji </w:t>
      </w:r>
      <w:r w:rsidRPr="00A90E40">
        <w:rPr>
          <w:rFonts w:ascii="Arial" w:hAnsi="Arial" w:cs="Arial"/>
          <w:color w:val="auto"/>
          <w:sz w:val="18"/>
          <w:szCs w:val="18"/>
          <w:lang w:val="pl-PL"/>
        </w:rPr>
        <w:t>jest decyzją ostateczną i nie przewiduje się trybu odwoławczego.</w:t>
      </w:r>
    </w:p>
    <w:p w14:paraId="6EA92242" w14:textId="77777777" w:rsidR="00A762EF" w:rsidRPr="00A90E40" w:rsidRDefault="00A762EF" w:rsidP="00631E0D">
      <w:pPr>
        <w:pStyle w:val="BodyA"/>
        <w:numPr>
          <w:ilvl w:val="0"/>
          <w:numId w:val="12"/>
        </w:numPr>
        <w:spacing w:before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Wzór decyzji </w:t>
      </w:r>
      <w:r w:rsidRPr="00A90E40">
        <w:rPr>
          <w:rFonts w:ascii="Arial" w:hAnsi="Arial" w:cs="Arial"/>
          <w:i/>
          <w:iCs/>
          <w:color w:val="auto"/>
          <w:sz w:val="18"/>
          <w:szCs w:val="18"/>
          <w:lang w:val="pl-PL"/>
        </w:rPr>
        <w:t>Komisji</w:t>
      </w:r>
      <w:r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 stanowi Załącznik nr 2 Regulaminu. Wzór Protokołu </w:t>
      </w:r>
      <w:r w:rsidRPr="00A90E40">
        <w:rPr>
          <w:rFonts w:ascii="Arial" w:hAnsi="Arial" w:cs="Arial"/>
          <w:i/>
          <w:iCs/>
          <w:color w:val="auto"/>
          <w:sz w:val="18"/>
          <w:szCs w:val="18"/>
          <w:lang w:val="pl-PL"/>
        </w:rPr>
        <w:t>Komisji</w:t>
      </w:r>
      <w:r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 stanowi Załącznik nr 3 Regulaminu</w:t>
      </w:r>
      <w:r w:rsidRPr="00A90E40">
        <w:rPr>
          <w:rFonts w:ascii="Arial" w:hAnsi="Arial" w:cs="Arial"/>
          <w:b/>
          <w:bCs/>
          <w:color w:val="auto"/>
          <w:sz w:val="18"/>
          <w:szCs w:val="18"/>
          <w:lang w:val="pl-PL"/>
        </w:rPr>
        <w:t>.</w:t>
      </w:r>
    </w:p>
    <w:p w14:paraId="602990D8" w14:textId="77777777" w:rsidR="001E2B05" w:rsidRPr="00A90E40" w:rsidRDefault="001E2B05" w:rsidP="000459DD">
      <w:pPr>
        <w:pStyle w:val="BodyA"/>
        <w:spacing w:before="360"/>
        <w:jc w:val="center"/>
        <w:rPr>
          <w:rFonts w:ascii="Arial" w:hAnsi="Arial" w:cs="Arial"/>
          <w:b/>
          <w:bCs/>
          <w:color w:val="auto"/>
          <w:sz w:val="20"/>
          <w:szCs w:val="20"/>
          <w:lang w:val="pl-PL"/>
        </w:rPr>
      </w:pPr>
    </w:p>
    <w:p w14:paraId="286DE94E" w14:textId="2CAF67B0" w:rsidR="000459DD" w:rsidRPr="00A90E40" w:rsidRDefault="00E82757" w:rsidP="000459DD">
      <w:pPr>
        <w:pStyle w:val="BodyA"/>
        <w:spacing w:before="360"/>
        <w:jc w:val="center"/>
        <w:rPr>
          <w:rFonts w:ascii="Arial" w:hAnsi="Arial" w:cs="Arial"/>
          <w:b/>
          <w:bCs/>
          <w:color w:val="auto"/>
          <w:sz w:val="20"/>
          <w:szCs w:val="20"/>
          <w:lang w:val="pl-PL"/>
        </w:rPr>
      </w:pPr>
      <w:r w:rsidRPr="00A90E40">
        <w:rPr>
          <w:rFonts w:ascii="Arial" w:hAnsi="Arial" w:cs="Arial"/>
          <w:b/>
          <w:bCs/>
          <w:color w:val="auto"/>
          <w:sz w:val="20"/>
          <w:szCs w:val="20"/>
          <w:lang w:val="pl-PL"/>
        </w:rPr>
        <w:lastRenderedPageBreak/>
        <w:t>§ 6</w:t>
      </w:r>
      <w:r w:rsidR="000459DD" w:rsidRPr="00A90E40">
        <w:rPr>
          <w:rFonts w:ascii="Arial" w:hAnsi="Arial" w:cs="Arial"/>
          <w:b/>
          <w:bCs/>
          <w:color w:val="auto"/>
          <w:sz w:val="20"/>
          <w:szCs w:val="20"/>
          <w:lang w:val="pl-PL"/>
        </w:rPr>
        <w:t>.</w:t>
      </w:r>
    </w:p>
    <w:p w14:paraId="14A1E39A" w14:textId="4942F2EA" w:rsidR="00E6486F" w:rsidRPr="00A90E40" w:rsidRDefault="00E82757" w:rsidP="000459DD">
      <w:pPr>
        <w:pStyle w:val="BodyA"/>
        <w:spacing w:before="120"/>
        <w:jc w:val="center"/>
        <w:rPr>
          <w:rFonts w:ascii="Arial" w:hAnsi="Arial" w:cs="Arial"/>
          <w:b/>
          <w:bCs/>
          <w:color w:val="auto"/>
          <w:sz w:val="20"/>
          <w:szCs w:val="20"/>
          <w:lang w:val="pl-PL"/>
        </w:rPr>
      </w:pPr>
      <w:r w:rsidRPr="00A90E40">
        <w:rPr>
          <w:rFonts w:ascii="Arial" w:hAnsi="Arial" w:cs="Arial"/>
          <w:b/>
          <w:bCs/>
          <w:color w:val="auto"/>
          <w:sz w:val="20"/>
          <w:szCs w:val="20"/>
          <w:lang w:val="pl-PL"/>
        </w:rPr>
        <w:t>Rozliczenie i sprawozdanie</w:t>
      </w:r>
    </w:p>
    <w:p w14:paraId="6CBF7CDA" w14:textId="3FAB0661" w:rsidR="00095618" w:rsidRPr="00A90E40" w:rsidRDefault="00095618" w:rsidP="00631E0D">
      <w:pPr>
        <w:pStyle w:val="BodyA"/>
        <w:numPr>
          <w:ilvl w:val="0"/>
          <w:numId w:val="19"/>
        </w:numPr>
        <w:spacing w:before="120"/>
        <w:jc w:val="both"/>
        <w:rPr>
          <w:rFonts w:ascii="Arial" w:hAnsi="Arial" w:cs="Arial"/>
          <w:noProof/>
          <w:color w:val="auto"/>
          <w:sz w:val="18"/>
          <w:szCs w:val="18"/>
          <w:lang w:val="pl-PL"/>
        </w:rPr>
      </w:pPr>
      <w:r w:rsidRPr="00A90E40">
        <w:rPr>
          <w:rFonts w:ascii="Arial" w:hAnsi="Arial" w:cs="Arial"/>
          <w:noProof/>
          <w:color w:val="auto"/>
          <w:sz w:val="18"/>
          <w:szCs w:val="18"/>
          <w:lang w:val="pl-PL"/>
        </w:rPr>
        <w:t>Procedura realizacji „Mega Grantu Artystycznego” stanowi załącznik nr 4 Regulaminu.</w:t>
      </w:r>
    </w:p>
    <w:p w14:paraId="16A0A5AC" w14:textId="6573D68A" w:rsidR="003F762A" w:rsidRPr="00A90E40" w:rsidRDefault="008D6972" w:rsidP="00631E0D">
      <w:pPr>
        <w:pStyle w:val="BodyA"/>
        <w:numPr>
          <w:ilvl w:val="0"/>
          <w:numId w:val="19"/>
        </w:numPr>
        <w:spacing w:before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A90E40">
        <w:rPr>
          <w:rFonts w:ascii="Arial" w:hAnsi="Arial" w:cs="Arial"/>
          <w:color w:val="auto"/>
          <w:sz w:val="18"/>
          <w:szCs w:val="18"/>
          <w:lang w:val="pl-PL"/>
        </w:rPr>
        <w:t>Pracownik jest zobowiązany do rzetelnego, kompletnego i terminowego wydatkowania i rozliczenia dofinansowania</w:t>
      </w:r>
      <w:r w:rsidR="009662F7" w:rsidRPr="00A90E40">
        <w:rPr>
          <w:rFonts w:ascii="Arial" w:hAnsi="Arial" w:cs="Arial"/>
          <w:color w:val="auto"/>
          <w:sz w:val="18"/>
          <w:szCs w:val="18"/>
          <w:lang w:val="pl-PL"/>
        </w:rPr>
        <w:t>,</w:t>
      </w:r>
      <w:r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 otrzymanego w ramach Programu </w:t>
      </w:r>
      <w:r w:rsidR="00E6486F" w:rsidRPr="00A90E40">
        <w:rPr>
          <w:rFonts w:ascii="Arial" w:hAnsi="Arial" w:cs="Arial"/>
          <w:color w:val="auto"/>
          <w:sz w:val="18"/>
          <w:szCs w:val="18"/>
          <w:lang w:val="pl-PL"/>
        </w:rPr>
        <w:t>„</w:t>
      </w:r>
      <w:r w:rsidR="00391190" w:rsidRPr="00A90E40">
        <w:rPr>
          <w:rFonts w:ascii="Arial" w:hAnsi="Arial" w:cs="Arial"/>
          <w:color w:val="auto"/>
          <w:sz w:val="18"/>
          <w:szCs w:val="18"/>
          <w:lang w:val="pl-PL"/>
        </w:rPr>
        <w:t>MEGA</w:t>
      </w:r>
      <w:r w:rsidR="00E6486F"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 Granty Artystyczne”</w:t>
      </w:r>
      <w:r w:rsidR="009662F7" w:rsidRPr="00A90E40">
        <w:rPr>
          <w:rFonts w:ascii="Arial" w:hAnsi="Arial" w:cs="Arial"/>
          <w:color w:val="auto"/>
          <w:sz w:val="18"/>
          <w:szCs w:val="18"/>
          <w:lang w:val="pl-PL"/>
        </w:rPr>
        <w:t>,</w:t>
      </w:r>
      <w:r w:rsidR="00E6486F"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 </w:t>
      </w:r>
      <w:r w:rsidR="004B5E2B"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zgodnie z obowiązującymi w ASP we Wrocławiu procedurami </w:t>
      </w:r>
      <w:r w:rsidR="00E82757"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oraz </w:t>
      </w:r>
      <w:r w:rsidR="00CA67BB"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do </w:t>
      </w:r>
      <w:r w:rsidR="00E82757"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złożenia sprawozdania </w:t>
      </w:r>
      <w:proofErr w:type="spellStart"/>
      <w:r w:rsidR="00E82757" w:rsidRPr="00A90E40">
        <w:rPr>
          <w:rFonts w:ascii="Arial" w:hAnsi="Arial" w:cs="Arial"/>
          <w:color w:val="auto"/>
          <w:sz w:val="18"/>
          <w:szCs w:val="18"/>
          <w:lang w:val="pl-PL"/>
        </w:rPr>
        <w:t>merytoryczno</w:t>
      </w:r>
      <w:proofErr w:type="spellEnd"/>
      <w:r w:rsidR="009662F7"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 </w:t>
      </w:r>
      <w:r w:rsidR="00623473" w:rsidRPr="00A90E40">
        <w:rPr>
          <w:rFonts w:ascii="Arial" w:hAnsi="Arial" w:cs="Arial"/>
          <w:color w:val="auto"/>
          <w:sz w:val="18"/>
          <w:szCs w:val="18"/>
          <w:lang w:val="pl-PL"/>
        </w:rPr>
        <w:t>-</w:t>
      </w:r>
      <w:r w:rsidR="009662F7"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 </w:t>
      </w:r>
      <w:r w:rsidR="00E82757"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finansowego </w:t>
      </w:r>
      <w:r w:rsidR="00E6486F" w:rsidRPr="00A90E40">
        <w:rPr>
          <w:rFonts w:ascii="Arial" w:hAnsi="Arial" w:cs="Arial"/>
          <w:color w:val="auto"/>
          <w:sz w:val="18"/>
          <w:szCs w:val="18"/>
          <w:lang w:val="pl-PL"/>
        </w:rPr>
        <w:t>–</w:t>
      </w:r>
      <w:r w:rsidR="00E82757"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 w terminie </w:t>
      </w:r>
      <w:r w:rsidR="009662F7" w:rsidRPr="00A90E40">
        <w:rPr>
          <w:rFonts w:ascii="Arial" w:hAnsi="Arial" w:cs="Arial"/>
          <w:b/>
          <w:bCs/>
          <w:color w:val="auto"/>
          <w:sz w:val="18"/>
          <w:szCs w:val="18"/>
          <w:lang w:val="pl-PL"/>
        </w:rPr>
        <w:t>3</w:t>
      </w:r>
      <w:r w:rsidR="001D6490" w:rsidRPr="00A90E40">
        <w:rPr>
          <w:rFonts w:ascii="Arial" w:hAnsi="Arial" w:cs="Arial"/>
          <w:b/>
          <w:bCs/>
          <w:color w:val="auto"/>
          <w:sz w:val="18"/>
          <w:szCs w:val="18"/>
          <w:lang w:val="pl-PL"/>
        </w:rPr>
        <w:t>0</w:t>
      </w:r>
      <w:r w:rsidR="00E82757" w:rsidRPr="00A90E40">
        <w:rPr>
          <w:rFonts w:ascii="Arial" w:hAnsi="Arial" w:cs="Arial"/>
          <w:b/>
          <w:bCs/>
          <w:color w:val="auto"/>
          <w:sz w:val="18"/>
          <w:szCs w:val="18"/>
          <w:lang w:val="pl-PL"/>
        </w:rPr>
        <w:t xml:space="preserve"> dni</w:t>
      </w:r>
      <w:r w:rsidR="00E82757"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 od daty </w:t>
      </w:r>
      <w:r w:rsidR="00E6486F" w:rsidRPr="00A90E40">
        <w:rPr>
          <w:rFonts w:ascii="Arial" w:hAnsi="Arial" w:cs="Arial"/>
          <w:color w:val="auto"/>
          <w:sz w:val="18"/>
          <w:szCs w:val="18"/>
          <w:lang w:val="pl-PL"/>
        </w:rPr>
        <w:t>zakończenia</w:t>
      </w:r>
      <w:r w:rsidR="00E82757"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 realizacji </w:t>
      </w:r>
      <w:r w:rsidR="00613EA8" w:rsidRPr="00A90E40">
        <w:rPr>
          <w:rFonts w:ascii="Arial" w:hAnsi="Arial" w:cs="Arial"/>
          <w:color w:val="auto"/>
          <w:sz w:val="18"/>
          <w:szCs w:val="18"/>
          <w:lang w:val="pl-PL"/>
        </w:rPr>
        <w:t>projektu</w:t>
      </w:r>
      <w:r w:rsidR="00E82757"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, </w:t>
      </w:r>
      <w:r w:rsidR="00E6486F" w:rsidRPr="00A90E40">
        <w:rPr>
          <w:rFonts w:ascii="Arial" w:hAnsi="Arial" w:cs="Arial"/>
          <w:color w:val="auto"/>
          <w:sz w:val="18"/>
          <w:szCs w:val="18"/>
          <w:lang w:val="pl-PL"/>
        </w:rPr>
        <w:t>którego</w:t>
      </w:r>
      <w:r w:rsidR="00E82757"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 dotyczył wniosek</w:t>
      </w:r>
      <w:r w:rsidR="00053916"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 –</w:t>
      </w:r>
      <w:r w:rsidR="00E82757"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 </w:t>
      </w:r>
      <w:r w:rsidR="0021426B" w:rsidRPr="00A90E40">
        <w:rPr>
          <w:rFonts w:ascii="Arial" w:hAnsi="Arial" w:cs="Arial"/>
          <w:color w:val="auto"/>
          <w:sz w:val="18"/>
          <w:szCs w:val="18"/>
          <w:lang w:val="pl-PL"/>
        </w:rPr>
        <w:t>do Biura Prorektor</w:t>
      </w:r>
      <w:r w:rsidR="00877739" w:rsidRPr="00A90E40">
        <w:rPr>
          <w:rFonts w:ascii="Arial" w:hAnsi="Arial" w:cs="Arial"/>
          <w:color w:val="auto"/>
          <w:sz w:val="18"/>
          <w:szCs w:val="18"/>
          <w:lang w:val="pl-PL"/>
        </w:rPr>
        <w:t>a</w:t>
      </w:r>
      <w:r w:rsidR="0021426B"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 ds. naukowych i współpracy z</w:t>
      </w:r>
      <w:r w:rsidR="009662F7" w:rsidRPr="00A90E40">
        <w:rPr>
          <w:rFonts w:ascii="Arial" w:hAnsi="Arial" w:cs="Arial"/>
          <w:color w:val="auto"/>
          <w:sz w:val="18"/>
          <w:szCs w:val="18"/>
          <w:lang w:val="pl-PL"/>
        </w:rPr>
        <w:t> </w:t>
      </w:r>
      <w:r w:rsidR="0021426B" w:rsidRPr="00A90E40">
        <w:rPr>
          <w:rFonts w:ascii="Arial" w:hAnsi="Arial" w:cs="Arial"/>
          <w:color w:val="auto"/>
          <w:sz w:val="18"/>
          <w:szCs w:val="18"/>
          <w:lang w:val="pl-PL"/>
        </w:rPr>
        <w:t>podmiotami zewnętrznymi</w:t>
      </w:r>
      <w:r w:rsidR="008825BA" w:rsidRPr="00A90E40">
        <w:rPr>
          <w:rFonts w:ascii="Arial" w:hAnsi="Arial" w:cs="Arial"/>
          <w:color w:val="auto"/>
          <w:sz w:val="18"/>
          <w:szCs w:val="18"/>
          <w:lang w:val="pl-PL"/>
        </w:rPr>
        <w:t>.</w:t>
      </w:r>
    </w:p>
    <w:p w14:paraId="57CFE0EB" w14:textId="16308745" w:rsidR="00D06AFE" w:rsidRPr="00A90E40" w:rsidRDefault="00E93F29" w:rsidP="00631E0D">
      <w:pPr>
        <w:pStyle w:val="BodyA"/>
        <w:numPr>
          <w:ilvl w:val="0"/>
          <w:numId w:val="19"/>
        </w:numPr>
        <w:spacing w:before="120"/>
        <w:jc w:val="both"/>
        <w:rPr>
          <w:rFonts w:ascii="Arial" w:hAnsi="Arial" w:cs="Arial"/>
          <w:b/>
          <w:color w:val="auto"/>
          <w:sz w:val="18"/>
          <w:szCs w:val="18"/>
          <w:lang w:val="pl-PL"/>
        </w:rPr>
      </w:pPr>
      <w:r w:rsidRPr="00A90E40">
        <w:rPr>
          <w:rFonts w:ascii="Arial" w:hAnsi="Arial" w:cs="Arial"/>
          <w:color w:val="auto"/>
          <w:sz w:val="18"/>
          <w:szCs w:val="18"/>
          <w:lang w:val="pl-PL"/>
        </w:rPr>
        <w:t>Sprawozdanie merytoryczno-finansowe, od strony finansowej, jest weryfikowane przez pracownika Sekcji Projekt</w:t>
      </w:r>
      <w:r w:rsidR="00681844" w:rsidRPr="00A90E40">
        <w:rPr>
          <w:rFonts w:ascii="Arial" w:hAnsi="Arial" w:cs="Arial"/>
          <w:color w:val="auto"/>
          <w:sz w:val="18"/>
          <w:szCs w:val="18"/>
          <w:lang w:val="pl-PL"/>
        </w:rPr>
        <w:t>ów</w:t>
      </w:r>
      <w:r w:rsidR="00A74FA0"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. </w:t>
      </w:r>
      <w:r w:rsidR="00D06AFE" w:rsidRPr="00A90E40">
        <w:rPr>
          <w:rFonts w:ascii="Arial" w:hAnsi="Arial" w:cs="Arial"/>
          <w:color w:val="auto"/>
          <w:sz w:val="18"/>
          <w:szCs w:val="18"/>
          <w:lang w:val="pl-PL"/>
        </w:rPr>
        <w:t>Wnioskodawca, pracownik SP oraz</w:t>
      </w:r>
      <w:r w:rsidR="00CA67BB" w:rsidRPr="00A90E40">
        <w:rPr>
          <w:rFonts w:ascii="Arial" w:hAnsi="Arial" w:cs="Arial"/>
          <w:color w:val="auto"/>
          <w:sz w:val="18"/>
          <w:szCs w:val="18"/>
          <w:lang w:val="pl-PL"/>
        </w:rPr>
        <w:t>,</w:t>
      </w:r>
      <w:r w:rsidR="00D06AFE"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 w zależności od potrzeb</w:t>
      </w:r>
      <w:r w:rsidR="00CA67BB" w:rsidRPr="00A90E40">
        <w:rPr>
          <w:rFonts w:ascii="Arial" w:hAnsi="Arial" w:cs="Arial"/>
          <w:color w:val="auto"/>
          <w:sz w:val="18"/>
          <w:szCs w:val="18"/>
          <w:lang w:val="pl-PL"/>
        </w:rPr>
        <w:t>,</w:t>
      </w:r>
      <w:r w:rsidR="00D06AFE"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 pracownicy innych Działów współpracują ze sobą podczas przygotowania </w:t>
      </w:r>
      <w:r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sprawozdania merytoryczno-finansowego wydatkowania </w:t>
      </w:r>
      <w:r w:rsidR="00D06AFE" w:rsidRPr="00A90E40">
        <w:rPr>
          <w:rFonts w:ascii="Arial" w:hAnsi="Arial" w:cs="Arial"/>
          <w:color w:val="auto"/>
          <w:sz w:val="18"/>
          <w:szCs w:val="18"/>
          <w:lang w:val="pl-PL"/>
        </w:rPr>
        <w:t>dofinansowani</w:t>
      </w:r>
      <w:r w:rsidRPr="00A90E40">
        <w:rPr>
          <w:rFonts w:ascii="Arial" w:hAnsi="Arial" w:cs="Arial"/>
          <w:color w:val="auto"/>
          <w:sz w:val="18"/>
          <w:szCs w:val="18"/>
          <w:lang w:val="pl-PL"/>
        </w:rPr>
        <w:t>a</w:t>
      </w:r>
      <w:r w:rsidR="00024D4C"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 ze </w:t>
      </w:r>
      <w:r w:rsidR="00D06AFE"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środków na działalność </w:t>
      </w:r>
      <w:r w:rsidR="00F57BA5" w:rsidRPr="00A90E40">
        <w:rPr>
          <w:rFonts w:ascii="Arial" w:hAnsi="Arial" w:cs="Arial"/>
          <w:color w:val="auto"/>
          <w:sz w:val="18"/>
          <w:szCs w:val="18"/>
          <w:lang w:val="pl-PL"/>
        </w:rPr>
        <w:t>kulturalną</w:t>
      </w:r>
      <w:r w:rsidRPr="00A90E40">
        <w:rPr>
          <w:rFonts w:ascii="Arial" w:hAnsi="Arial" w:cs="Arial"/>
          <w:color w:val="auto"/>
          <w:sz w:val="18"/>
          <w:szCs w:val="18"/>
          <w:lang w:val="pl-PL"/>
        </w:rPr>
        <w:t>, otrzymanych w ramach Programu „MEGA Granty Artystyczne”.</w:t>
      </w:r>
    </w:p>
    <w:p w14:paraId="4C7F1F98" w14:textId="6CE4B75B" w:rsidR="009B5679" w:rsidRPr="00A90E40" w:rsidRDefault="00E82757" w:rsidP="00631E0D">
      <w:pPr>
        <w:pStyle w:val="BodyA"/>
        <w:numPr>
          <w:ilvl w:val="0"/>
          <w:numId w:val="19"/>
        </w:numPr>
        <w:spacing w:before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Wzór sprawozdania stanowi Załącznik nr </w:t>
      </w:r>
      <w:r w:rsidR="008169D3" w:rsidRPr="00A90E40">
        <w:rPr>
          <w:rFonts w:ascii="Arial" w:hAnsi="Arial" w:cs="Arial"/>
          <w:color w:val="auto"/>
          <w:sz w:val="18"/>
          <w:szCs w:val="18"/>
          <w:lang w:val="pl-PL"/>
        </w:rPr>
        <w:t>5</w:t>
      </w:r>
      <w:r w:rsidR="00C603A3"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 Regulaminu</w:t>
      </w:r>
      <w:r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. </w:t>
      </w:r>
    </w:p>
    <w:p w14:paraId="0CD2E26C" w14:textId="3CF5229E" w:rsidR="009B5679" w:rsidRPr="00A90E40" w:rsidRDefault="00DD131B" w:rsidP="00631E0D">
      <w:pPr>
        <w:pStyle w:val="BodyA"/>
        <w:numPr>
          <w:ilvl w:val="0"/>
          <w:numId w:val="19"/>
        </w:numPr>
        <w:spacing w:before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A90E40">
        <w:rPr>
          <w:rFonts w:ascii="Arial" w:hAnsi="Arial" w:cs="Arial"/>
          <w:color w:val="auto"/>
          <w:sz w:val="18"/>
          <w:szCs w:val="18"/>
          <w:u w:color="FF2600"/>
          <w:lang w:val="pl-PL"/>
        </w:rPr>
        <w:t>Wnioski pracowników, którzy nie dopełnili obowiązku rzetelnego, kompletnego</w:t>
      </w:r>
      <w:r w:rsidR="00024D4C" w:rsidRPr="00A90E40">
        <w:rPr>
          <w:rFonts w:ascii="Arial" w:hAnsi="Arial" w:cs="Arial"/>
          <w:color w:val="auto"/>
          <w:sz w:val="18"/>
          <w:szCs w:val="18"/>
          <w:u w:color="FF2600"/>
          <w:lang w:val="pl-PL"/>
        </w:rPr>
        <w:t xml:space="preserve"> i terminowego wydatkowania lub </w:t>
      </w:r>
      <w:r w:rsidRPr="00A90E40">
        <w:rPr>
          <w:rFonts w:ascii="Arial" w:hAnsi="Arial" w:cs="Arial"/>
          <w:color w:val="auto"/>
          <w:sz w:val="18"/>
          <w:szCs w:val="18"/>
          <w:u w:color="FF2600"/>
          <w:lang w:val="pl-PL"/>
        </w:rPr>
        <w:t xml:space="preserve">rozliczenia otrzymanego dofinansowania i/lub złożenia sprawozdania merytoryczno-finansowego nie będą rozpatrywane w kolejnym roku. </w:t>
      </w:r>
    </w:p>
    <w:p w14:paraId="06EC1DED" w14:textId="77777777" w:rsidR="00D843C7" w:rsidRPr="00A90E40" w:rsidRDefault="00E82757" w:rsidP="00D843C7">
      <w:pPr>
        <w:pStyle w:val="BodyA"/>
        <w:spacing w:before="360"/>
        <w:jc w:val="center"/>
        <w:rPr>
          <w:rFonts w:ascii="Arial" w:hAnsi="Arial" w:cs="Arial"/>
          <w:b/>
          <w:bCs/>
          <w:color w:val="auto"/>
          <w:sz w:val="20"/>
          <w:szCs w:val="20"/>
          <w:lang w:val="pl-PL"/>
        </w:rPr>
      </w:pPr>
      <w:r w:rsidRPr="00A90E40">
        <w:rPr>
          <w:rFonts w:ascii="Arial" w:hAnsi="Arial" w:cs="Arial"/>
          <w:b/>
          <w:bCs/>
          <w:color w:val="auto"/>
          <w:sz w:val="20"/>
          <w:szCs w:val="20"/>
          <w:lang w:val="pl-PL"/>
        </w:rPr>
        <w:t>§ 7</w:t>
      </w:r>
      <w:r w:rsidR="00D843C7" w:rsidRPr="00A90E40">
        <w:rPr>
          <w:rFonts w:ascii="Arial" w:hAnsi="Arial" w:cs="Arial"/>
          <w:b/>
          <w:bCs/>
          <w:color w:val="auto"/>
          <w:sz w:val="20"/>
          <w:szCs w:val="20"/>
          <w:lang w:val="pl-PL"/>
        </w:rPr>
        <w:t>.</w:t>
      </w:r>
    </w:p>
    <w:p w14:paraId="1144FA2A" w14:textId="5524FC33" w:rsidR="009B5679" w:rsidRPr="00A90E40" w:rsidRDefault="00E82757" w:rsidP="00D843C7">
      <w:pPr>
        <w:pStyle w:val="BodyA"/>
        <w:spacing w:before="120"/>
        <w:jc w:val="center"/>
        <w:rPr>
          <w:rFonts w:ascii="Arial" w:hAnsi="Arial" w:cs="Arial"/>
          <w:b/>
          <w:bCs/>
          <w:color w:val="auto"/>
          <w:sz w:val="20"/>
          <w:szCs w:val="20"/>
          <w:lang w:val="pl-PL"/>
        </w:rPr>
      </w:pPr>
      <w:r w:rsidRPr="00A90E40">
        <w:rPr>
          <w:rFonts w:ascii="Arial" w:hAnsi="Arial" w:cs="Arial"/>
          <w:b/>
          <w:bCs/>
          <w:color w:val="auto"/>
          <w:sz w:val="20"/>
          <w:szCs w:val="20"/>
          <w:lang w:val="pl-PL"/>
        </w:rPr>
        <w:t>Prawa i obowiązki</w:t>
      </w:r>
    </w:p>
    <w:p w14:paraId="2AB4C8FB" w14:textId="77777777" w:rsidR="00E05258" w:rsidRPr="00A90E40" w:rsidRDefault="00E05258" w:rsidP="00631E0D">
      <w:pPr>
        <w:pStyle w:val="BodyA"/>
        <w:numPr>
          <w:ilvl w:val="0"/>
          <w:numId w:val="20"/>
        </w:numPr>
        <w:spacing w:before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A90E40">
        <w:rPr>
          <w:rFonts w:ascii="Arial" w:hAnsi="Arial" w:cs="Arial"/>
          <w:color w:val="auto"/>
          <w:sz w:val="18"/>
          <w:szCs w:val="18"/>
          <w:lang w:val="pl-PL"/>
        </w:rPr>
        <w:t>Pracownik zobowiązuje się̨ do umieszczenia logo ASP we Wrocławiu na wszystkich materiałach informacyjno-promocyjnych przygotowywanych w związku z realizowanym przez niego zadaniem w porozumieniu z Działem Współpracy Międzynarodowej i Promocji ASP we Wrocławiu.</w:t>
      </w:r>
    </w:p>
    <w:p w14:paraId="73D3B442" w14:textId="681CCD27" w:rsidR="009B5679" w:rsidRPr="00A90E40" w:rsidRDefault="005A3DC2" w:rsidP="00631E0D">
      <w:pPr>
        <w:pStyle w:val="BodyA"/>
        <w:numPr>
          <w:ilvl w:val="0"/>
          <w:numId w:val="20"/>
        </w:numPr>
        <w:spacing w:before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A90E40">
        <w:rPr>
          <w:rFonts w:ascii="Arial" w:hAnsi="Arial" w:cs="Arial"/>
          <w:color w:val="auto"/>
          <w:sz w:val="18"/>
          <w:szCs w:val="18"/>
          <w:lang w:val="pl-PL"/>
        </w:rPr>
        <w:t>W związku z otrzymaniem środków z programu „</w:t>
      </w:r>
      <w:r w:rsidR="003F5FD1" w:rsidRPr="00A90E40">
        <w:rPr>
          <w:rFonts w:ascii="Arial" w:hAnsi="Arial" w:cs="Arial"/>
          <w:color w:val="auto"/>
          <w:sz w:val="18"/>
          <w:szCs w:val="18"/>
          <w:lang w:val="pl-PL"/>
        </w:rPr>
        <w:t>MEGA</w:t>
      </w:r>
      <w:r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 Granty Artystyczne” pracownik udziela ASP we Wrocławiu bezterminowej licencji niewyłącznej do materiału dokumentacyjnego (teksty, fotografie i in.) – dalej Utworów, wskazanych w sprawozdaniu merytorycznym, w zakresie wykorzystania w portalach internetowych prowadzonych przez ASP we Wrocławiu oraz wszelkich publikacjach wydawanych przez ASP we Wrocławiu. </w:t>
      </w:r>
    </w:p>
    <w:p w14:paraId="2058368C" w14:textId="733152C7" w:rsidR="009A36BA" w:rsidRPr="00A90E40" w:rsidRDefault="00024D4C" w:rsidP="009A36BA">
      <w:pPr>
        <w:rPr>
          <w:rFonts w:ascii="Arial" w:hAnsi="Arial" w:cs="Arial"/>
          <w:b/>
          <w:bCs/>
          <w:color w:val="auto"/>
          <w:kern w:val="1"/>
          <w:sz w:val="22"/>
          <w:szCs w:val="22"/>
          <w:lang w:val="pl-PL"/>
        </w:rPr>
      </w:pPr>
      <w:r w:rsidRPr="00A90E40">
        <w:rPr>
          <w:rFonts w:ascii="Arial" w:hAnsi="Arial" w:cs="Arial"/>
          <w:b/>
          <w:bCs/>
          <w:color w:val="auto"/>
          <w:sz w:val="22"/>
          <w:szCs w:val="22"/>
          <w:lang w:val="pl-PL"/>
        </w:rPr>
        <w:br w:type="page"/>
      </w:r>
    </w:p>
    <w:p w14:paraId="6D55A33B" w14:textId="464185CB" w:rsidR="00667F98" w:rsidRPr="00A90E40" w:rsidRDefault="00667F98" w:rsidP="009A36BA">
      <w:pPr>
        <w:pStyle w:val="BodyA"/>
        <w:spacing w:after="240" w:line="360" w:lineRule="auto"/>
        <w:ind w:left="720"/>
        <w:jc w:val="right"/>
        <w:rPr>
          <w:rFonts w:ascii="Arial" w:hAnsi="Arial" w:cs="Arial"/>
          <w:b/>
          <w:bCs/>
          <w:color w:val="A6A6A6" w:themeColor="background1" w:themeShade="A6"/>
          <w:sz w:val="22"/>
          <w:szCs w:val="22"/>
          <w:lang w:val="pl-PL"/>
        </w:rPr>
      </w:pPr>
      <w:r w:rsidRPr="00A90E40">
        <w:rPr>
          <w:rFonts w:ascii="Arial" w:hAnsi="Arial" w:cs="Arial"/>
          <w:b/>
          <w:bCs/>
          <w:color w:val="auto"/>
          <w:sz w:val="22"/>
          <w:szCs w:val="22"/>
          <w:lang w:val="pl-PL"/>
        </w:rPr>
        <w:lastRenderedPageBreak/>
        <w:t>Załącznik nr 1</w:t>
      </w:r>
      <w:r w:rsidR="00024D4C" w:rsidRPr="00A90E4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ab/>
      </w:r>
      <w:r w:rsidR="00024D4C" w:rsidRPr="00A90E4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ab/>
      </w:r>
      <w:r w:rsidR="00024D4C" w:rsidRPr="00A90E4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ab/>
      </w:r>
      <w:r w:rsidR="00024D4C" w:rsidRPr="00A90E4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ab/>
      </w:r>
      <w:r w:rsidR="00024D4C" w:rsidRPr="00A90E4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ab/>
      </w:r>
      <w:r w:rsidRPr="00A90E40">
        <w:rPr>
          <w:rFonts w:ascii="Arial" w:hAnsi="Arial" w:cs="Arial"/>
          <w:b/>
          <w:bCs/>
          <w:color w:val="A6A6A6" w:themeColor="background1" w:themeShade="A6"/>
          <w:sz w:val="22"/>
          <w:szCs w:val="22"/>
          <w:lang w:val="pl-PL"/>
        </w:rPr>
        <w:t>Wzór</w:t>
      </w:r>
    </w:p>
    <w:p w14:paraId="05C684D8" w14:textId="555CF85D" w:rsidR="009B5679" w:rsidRPr="00A90E40" w:rsidRDefault="00E47868" w:rsidP="00B3713C">
      <w:pPr>
        <w:pStyle w:val="BodyA"/>
        <w:spacing w:before="120" w:after="240"/>
        <w:jc w:val="center"/>
        <w:rPr>
          <w:rFonts w:ascii="Arial" w:hAnsi="Arial" w:cs="Arial"/>
          <w:b/>
          <w:bCs/>
          <w:caps/>
          <w:color w:val="auto"/>
          <w:sz w:val="22"/>
          <w:szCs w:val="22"/>
          <w:lang w:val="pl-PL"/>
        </w:rPr>
      </w:pPr>
      <w:r w:rsidRPr="00A90E40">
        <w:rPr>
          <w:rFonts w:ascii="Arial" w:hAnsi="Arial" w:cs="Arial"/>
          <w:b/>
          <w:bCs/>
          <w:caps/>
          <w:color w:val="auto"/>
          <w:sz w:val="22"/>
          <w:szCs w:val="22"/>
          <w:lang w:val="pl-PL"/>
        </w:rPr>
        <w:t>Wniosek / Karta PROJEKTU</w:t>
      </w:r>
    </w:p>
    <w:tbl>
      <w:tblPr>
        <w:tblStyle w:val="TableNormal"/>
        <w:tblW w:w="979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38"/>
        <w:gridCol w:w="4727"/>
        <w:gridCol w:w="4727"/>
      </w:tblGrid>
      <w:tr w:rsidR="00073E5D" w:rsidRPr="00A90E40" w14:paraId="2D9CEF06" w14:textId="77777777" w:rsidTr="00CB0BFB">
        <w:trPr>
          <w:trHeight w:val="102"/>
          <w:jc w:val="center"/>
        </w:trPr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30DF7" w14:textId="77777777" w:rsidR="00073E5D" w:rsidRPr="00A90E40" w:rsidRDefault="00073E5D" w:rsidP="00BD079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  <w:lang w:val="pl-PL"/>
              </w:rPr>
            </w:pPr>
            <w:r w:rsidRPr="00A90E40">
              <w:rPr>
                <w:rFonts w:ascii="Arial" w:hAnsi="Arial" w:cs="Arial"/>
                <w:color w:val="auto"/>
                <w:kern w:val="1"/>
                <w:sz w:val="16"/>
                <w:szCs w:val="16"/>
                <w:lang w:val="pl-PL"/>
              </w:rPr>
              <w:t>1</w:t>
            </w:r>
          </w:p>
        </w:tc>
        <w:tc>
          <w:tcPr>
            <w:tcW w:w="4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A319A1" w14:textId="237451A4" w:rsidR="00073E5D" w:rsidRPr="00A90E40" w:rsidRDefault="00073E5D" w:rsidP="00BD0797">
            <w:pPr>
              <w:pStyle w:val="Body"/>
              <w:rPr>
                <w:rFonts w:ascii="Arial" w:hAnsi="Arial" w:cs="Arial"/>
                <w:color w:val="auto"/>
                <w:kern w:val="1"/>
                <w:sz w:val="16"/>
                <w:szCs w:val="16"/>
                <w:lang w:val="pl-PL"/>
              </w:rPr>
            </w:pPr>
            <w:r w:rsidRPr="00A90E40">
              <w:rPr>
                <w:rFonts w:ascii="Arial" w:hAnsi="Arial" w:cs="Arial"/>
                <w:color w:val="auto"/>
                <w:kern w:val="1"/>
                <w:sz w:val="16"/>
                <w:szCs w:val="16"/>
                <w:lang w:val="pl-PL"/>
              </w:rPr>
              <w:t>Kierownik projektu ze strony ASP we Wrocławiu</w:t>
            </w:r>
          </w:p>
        </w:tc>
        <w:tc>
          <w:tcPr>
            <w:tcW w:w="4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74242F" w14:textId="0CA072EF" w:rsidR="00073E5D" w:rsidRPr="00A90E40" w:rsidRDefault="00073E5D" w:rsidP="00BD0797">
            <w:pPr>
              <w:rPr>
                <w:rFonts w:ascii="Arial" w:hAnsi="Arial" w:cs="Arial"/>
                <w:color w:val="auto"/>
                <w:sz w:val="16"/>
                <w:szCs w:val="16"/>
                <w:lang w:val="pl-PL"/>
              </w:rPr>
            </w:pPr>
          </w:p>
        </w:tc>
      </w:tr>
      <w:tr w:rsidR="00B3713C" w:rsidRPr="00A90E40" w14:paraId="00C9B622" w14:textId="77777777" w:rsidTr="00CB0BFB">
        <w:trPr>
          <w:trHeight w:val="102"/>
          <w:jc w:val="center"/>
        </w:trPr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98BEF" w14:textId="03182D0C" w:rsidR="00B3713C" w:rsidRPr="00A90E40" w:rsidRDefault="00420095" w:rsidP="00BD0797">
            <w:pPr>
              <w:jc w:val="center"/>
              <w:rPr>
                <w:rFonts w:ascii="Arial" w:hAnsi="Arial" w:cs="Arial"/>
                <w:color w:val="auto"/>
                <w:kern w:val="1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auto"/>
                <w:kern w:val="1"/>
                <w:sz w:val="16"/>
                <w:szCs w:val="16"/>
                <w:lang w:val="pl-PL"/>
              </w:rPr>
              <w:t>2</w:t>
            </w:r>
          </w:p>
        </w:tc>
        <w:tc>
          <w:tcPr>
            <w:tcW w:w="4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A45E9" w14:textId="1B5C95F0" w:rsidR="00B3713C" w:rsidRPr="00A90E40" w:rsidRDefault="009A36BA" w:rsidP="00BD0797">
            <w:pPr>
              <w:pStyle w:val="Body"/>
              <w:rPr>
                <w:rFonts w:ascii="Arial" w:hAnsi="Arial" w:cs="Arial"/>
                <w:color w:val="auto"/>
                <w:kern w:val="1"/>
                <w:sz w:val="16"/>
                <w:szCs w:val="16"/>
                <w:lang w:val="pl-PL"/>
              </w:rPr>
            </w:pPr>
            <w:r w:rsidRPr="00A90E40">
              <w:rPr>
                <w:rFonts w:ascii="Arial" w:hAnsi="Arial" w:cs="Arial"/>
                <w:color w:val="auto"/>
                <w:kern w:val="1"/>
                <w:sz w:val="16"/>
                <w:szCs w:val="16"/>
                <w:lang w:val="pl-PL"/>
              </w:rPr>
              <w:t>Inni członkowie zespołu</w:t>
            </w:r>
          </w:p>
        </w:tc>
        <w:tc>
          <w:tcPr>
            <w:tcW w:w="4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98DFAD" w14:textId="77777777" w:rsidR="00B3713C" w:rsidRPr="00A90E40" w:rsidRDefault="00B3713C" w:rsidP="00BD0797">
            <w:pPr>
              <w:rPr>
                <w:rFonts w:ascii="Arial" w:hAnsi="Arial" w:cs="Arial"/>
                <w:color w:val="auto"/>
                <w:sz w:val="16"/>
                <w:szCs w:val="16"/>
                <w:lang w:val="pl-PL"/>
              </w:rPr>
            </w:pPr>
          </w:p>
        </w:tc>
      </w:tr>
      <w:tr w:rsidR="00073E5D" w:rsidRPr="00A90E40" w14:paraId="1CF57EFA" w14:textId="77777777" w:rsidTr="00B63B10">
        <w:trPr>
          <w:trHeight w:val="18"/>
          <w:jc w:val="center"/>
        </w:trPr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8A8BBF" w14:textId="6F153735" w:rsidR="00073E5D" w:rsidRPr="00A90E40" w:rsidRDefault="00420095" w:rsidP="00BD079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auto"/>
                <w:kern w:val="1"/>
                <w:sz w:val="16"/>
                <w:szCs w:val="16"/>
                <w:lang w:val="pl-PL"/>
              </w:rPr>
              <w:t>3</w:t>
            </w:r>
          </w:p>
        </w:tc>
        <w:tc>
          <w:tcPr>
            <w:tcW w:w="4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1F3435" w14:textId="77777777" w:rsidR="00073E5D" w:rsidRPr="00A90E40" w:rsidRDefault="00073E5D" w:rsidP="00BD0797">
            <w:pPr>
              <w:rPr>
                <w:rFonts w:ascii="Arial" w:hAnsi="Arial" w:cs="Arial"/>
                <w:color w:val="auto"/>
                <w:sz w:val="16"/>
                <w:szCs w:val="16"/>
                <w:lang w:val="pl-PL"/>
              </w:rPr>
            </w:pPr>
            <w:r w:rsidRPr="00A90E40">
              <w:rPr>
                <w:rFonts w:ascii="Arial" w:hAnsi="Arial" w:cs="Arial"/>
                <w:color w:val="auto"/>
                <w:kern w:val="1"/>
                <w:sz w:val="16"/>
                <w:szCs w:val="16"/>
                <w:lang w:val="pl-PL"/>
              </w:rPr>
              <w:t>Wydział, Katedra</w:t>
            </w:r>
          </w:p>
        </w:tc>
        <w:tc>
          <w:tcPr>
            <w:tcW w:w="4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398D7B" w14:textId="1758CF8E" w:rsidR="00073E5D" w:rsidRPr="00A90E40" w:rsidRDefault="00073E5D" w:rsidP="00BD0797">
            <w:pPr>
              <w:rPr>
                <w:rFonts w:ascii="Arial" w:hAnsi="Arial" w:cs="Arial"/>
                <w:color w:val="auto"/>
                <w:sz w:val="16"/>
                <w:szCs w:val="16"/>
                <w:lang w:val="pl-PL"/>
              </w:rPr>
            </w:pPr>
          </w:p>
        </w:tc>
      </w:tr>
      <w:tr w:rsidR="00073E5D" w:rsidRPr="00A90E40" w14:paraId="1CE39343" w14:textId="77777777" w:rsidTr="00B300CB">
        <w:trPr>
          <w:trHeight w:val="102"/>
          <w:jc w:val="center"/>
        </w:trPr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F4C4A7" w14:textId="73C6A415" w:rsidR="00073E5D" w:rsidRPr="00A90E40" w:rsidRDefault="00420095" w:rsidP="00BD0797">
            <w:pPr>
              <w:jc w:val="center"/>
              <w:rPr>
                <w:rFonts w:ascii="Arial" w:hAnsi="Arial" w:cs="Arial"/>
                <w:color w:val="auto"/>
                <w:kern w:val="1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auto"/>
                <w:kern w:val="1"/>
                <w:sz w:val="16"/>
                <w:szCs w:val="16"/>
                <w:lang w:val="pl-PL"/>
              </w:rPr>
              <w:t>4</w:t>
            </w:r>
          </w:p>
        </w:tc>
        <w:tc>
          <w:tcPr>
            <w:tcW w:w="4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70D2CC" w14:textId="15B8560C" w:rsidR="00073E5D" w:rsidRPr="00A90E40" w:rsidRDefault="009A36BA" w:rsidP="00073E5D">
            <w:pPr>
              <w:rPr>
                <w:rFonts w:ascii="Arial" w:hAnsi="Arial" w:cs="Arial"/>
                <w:color w:val="auto"/>
                <w:sz w:val="16"/>
                <w:szCs w:val="16"/>
                <w:lang w:val="pl-PL"/>
              </w:rPr>
            </w:pPr>
            <w:r w:rsidRPr="00A90E40">
              <w:rPr>
                <w:rFonts w:ascii="Arial" w:hAnsi="Arial" w:cs="Arial"/>
                <w:color w:val="auto"/>
                <w:kern w:val="1"/>
                <w:sz w:val="16"/>
                <w:szCs w:val="16"/>
                <w:lang w:val="pl-PL"/>
              </w:rPr>
              <w:t>Adres mailowy, kontakt telefoniczny</w:t>
            </w:r>
          </w:p>
        </w:tc>
        <w:tc>
          <w:tcPr>
            <w:tcW w:w="4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0B55B4" w14:textId="07466A83" w:rsidR="00073E5D" w:rsidRPr="00A90E40" w:rsidRDefault="00073E5D" w:rsidP="00BD0797">
            <w:pPr>
              <w:rPr>
                <w:rFonts w:ascii="Arial" w:hAnsi="Arial" w:cs="Arial"/>
                <w:color w:val="auto"/>
                <w:sz w:val="16"/>
                <w:szCs w:val="16"/>
                <w:lang w:val="pl-PL"/>
              </w:rPr>
            </w:pPr>
          </w:p>
        </w:tc>
      </w:tr>
      <w:tr w:rsidR="0065596D" w:rsidRPr="00A90E40" w14:paraId="562AA17E" w14:textId="77777777" w:rsidTr="00073E5D">
        <w:trPr>
          <w:trHeight w:val="57"/>
          <w:jc w:val="center"/>
        </w:trPr>
        <w:tc>
          <w:tcPr>
            <w:tcW w:w="97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336807" w14:textId="77777777" w:rsidR="00E859E8" w:rsidRPr="00A90E40" w:rsidRDefault="00E859E8" w:rsidP="00BD0797">
            <w:pPr>
              <w:rPr>
                <w:rFonts w:ascii="Arial" w:hAnsi="Arial" w:cs="Arial"/>
                <w:color w:val="auto"/>
                <w:kern w:val="1"/>
                <w:sz w:val="8"/>
                <w:szCs w:val="8"/>
                <w:lang w:val="pl-PL"/>
              </w:rPr>
            </w:pPr>
          </w:p>
        </w:tc>
      </w:tr>
      <w:tr w:rsidR="00507089" w:rsidRPr="00A90E40" w14:paraId="20B29B2F" w14:textId="77777777" w:rsidTr="00C64A8D">
        <w:trPr>
          <w:trHeight w:val="18"/>
          <w:jc w:val="center"/>
        </w:trPr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ED2240" w14:textId="37EF79C2" w:rsidR="00507089" w:rsidRPr="00A90E40" w:rsidRDefault="00507089" w:rsidP="00BD0797">
            <w:pPr>
              <w:jc w:val="center"/>
              <w:rPr>
                <w:rFonts w:ascii="Arial" w:hAnsi="Arial" w:cs="Arial"/>
                <w:color w:val="auto"/>
                <w:kern w:val="1"/>
                <w:sz w:val="16"/>
                <w:szCs w:val="16"/>
                <w:lang w:val="pl-PL"/>
              </w:rPr>
            </w:pPr>
            <w:r w:rsidRPr="00A90E40">
              <w:rPr>
                <w:rFonts w:ascii="Arial" w:hAnsi="Arial" w:cs="Arial"/>
                <w:color w:val="auto"/>
                <w:kern w:val="1"/>
                <w:sz w:val="16"/>
                <w:szCs w:val="16"/>
                <w:lang w:val="pl-PL"/>
              </w:rPr>
              <w:t>5</w:t>
            </w:r>
          </w:p>
        </w:tc>
        <w:tc>
          <w:tcPr>
            <w:tcW w:w="4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BF80B7" w14:textId="77777777" w:rsidR="00507089" w:rsidRPr="00A90E40" w:rsidRDefault="00507089" w:rsidP="00BD0797">
            <w:pPr>
              <w:rPr>
                <w:rFonts w:ascii="Arial" w:hAnsi="Arial" w:cs="Arial"/>
                <w:color w:val="auto"/>
                <w:sz w:val="16"/>
                <w:szCs w:val="16"/>
                <w:lang w:val="pl-PL"/>
              </w:rPr>
            </w:pPr>
            <w:r w:rsidRPr="00A90E40">
              <w:rPr>
                <w:rFonts w:ascii="Arial" w:hAnsi="Arial" w:cs="Arial"/>
                <w:color w:val="auto"/>
                <w:kern w:val="1"/>
                <w:sz w:val="16"/>
                <w:szCs w:val="16"/>
                <w:lang w:val="pl-PL"/>
              </w:rPr>
              <w:t>Tytuł projektu</w:t>
            </w:r>
          </w:p>
        </w:tc>
        <w:tc>
          <w:tcPr>
            <w:tcW w:w="4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7500F6" w14:textId="1EABB806" w:rsidR="00507089" w:rsidRPr="00A90E40" w:rsidRDefault="00507089" w:rsidP="00BD0797">
            <w:pPr>
              <w:rPr>
                <w:rFonts w:ascii="Arial" w:hAnsi="Arial" w:cs="Arial"/>
                <w:color w:val="auto"/>
                <w:sz w:val="16"/>
                <w:szCs w:val="16"/>
                <w:lang w:val="pl-PL"/>
              </w:rPr>
            </w:pPr>
          </w:p>
        </w:tc>
      </w:tr>
      <w:tr w:rsidR="00507089" w:rsidRPr="00A90E40" w14:paraId="4ECDCA1B" w14:textId="77777777" w:rsidTr="00C64A8D">
        <w:trPr>
          <w:trHeight w:val="18"/>
          <w:jc w:val="center"/>
        </w:trPr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C380C0" w14:textId="77777777" w:rsidR="00507089" w:rsidRPr="00A90E40" w:rsidRDefault="00507089" w:rsidP="00BD079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  <w:lang w:val="pl-PL"/>
              </w:rPr>
            </w:pPr>
            <w:r w:rsidRPr="00A90E40">
              <w:rPr>
                <w:rFonts w:ascii="Arial" w:hAnsi="Arial" w:cs="Arial"/>
                <w:color w:val="auto"/>
                <w:kern w:val="1"/>
                <w:sz w:val="16"/>
                <w:szCs w:val="16"/>
                <w:lang w:val="pl-PL"/>
              </w:rPr>
              <w:t>6</w:t>
            </w:r>
          </w:p>
        </w:tc>
        <w:tc>
          <w:tcPr>
            <w:tcW w:w="4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101969" w14:textId="1F667AF5" w:rsidR="00507089" w:rsidRPr="00A90E40" w:rsidRDefault="00507089" w:rsidP="00BD0797">
            <w:pPr>
              <w:rPr>
                <w:rFonts w:ascii="Arial" w:hAnsi="Arial" w:cs="Arial"/>
                <w:color w:val="auto"/>
                <w:sz w:val="16"/>
                <w:szCs w:val="16"/>
                <w:lang w:val="pl-PL"/>
              </w:rPr>
            </w:pPr>
            <w:r w:rsidRPr="00A90E40">
              <w:rPr>
                <w:rFonts w:ascii="Arial" w:hAnsi="Arial" w:cs="Arial"/>
                <w:color w:val="auto"/>
                <w:kern w:val="1"/>
                <w:sz w:val="16"/>
                <w:szCs w:val="16"/>
                <w:lang w:val="pl-PL"/>
              </w:rPr>
              <w:t>Kraj, miejs</w:t>
            </w:r>
            <w:r w:rsidR="00EE3F19" w:rsidRPr="00A90E40">
              <w:rPr>
                <w:rFonts w:ascii="Arial" w:hAnsi="Arial" w:cs="Arial"/>
                <w:color w:val="auto"/>
                <w:kern w:val="1"/>
                <w:sz w:val="16"/>
                <w:szCs w:val="16"/>
                <w:lang w:val="pl-PL"/>
              </w:rPr>
              <w:t>ce</w:t>
            </w:r>
            <w:r w:rsidRPr="00A90E40">
              <w:rPr>
                <w:rFonts w:ascii="Arial" w:hAnsi="Arial" w:cs="Arial"/>
                <w:color w:val="auto"/>
                <w:kern w:val="1"/>
                <w:sz w:val="16"/>
                <w:szCs w:val="16"/>
                <w:lang w:val="pl-PL"/>
              </w:rPr>
              <w:t xml:space="preserve"> realizacji projektu</w:t>
            </w:r>
          </w:p>
        </w:tc>
        <w:tc>
          <w:tcPr>
            <w:tcW w:w="4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592ADA" w14:textId="58AC38E9" w:rsidR="00507089" w:rsidRPr="00A90E40" w:rsidRDefault="00507089" w:rsidP="00BD0797">
            <w:pPr>
              <w:rPr>
                <w:rFonts w:ascii="Arial" w:hAnsi="Arial" w:cs="Arial"/>
                <w:color w:val="auto"/>
                <w:sz w:val="16"/>
                <w:szCs w:val="16"/>
                <w:lang w:val="pl-PL"/>
              </w:rPr>
            </w:pPr>
          </w:p>
        </w:tc>
      </w:tr>
      <w:tr w:rsidR="00507089" w:rsidRPr="00A90E40" w14:paraId="0ECAEA41" w14:textId="77777777" w:rsidTr="00774AC5">
        <w:trPr>
          <w:trHeight w:val="18"/>
          <w:jc w:val="center"/>
        </w:trPr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CF50A4" w14:textId="77777777" w:rsidR="00507089" w:rsidRPr="00A90E40" w:rsidRDefault="00507089" w:rsidP="00BD0797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  <w:lang w:val="pl-PL"/>
              </w:rPr>
            </w:pPr>
            <w:r w:rsidRPr="00A90E40">
              <w:rPr>
                <w:rFonts w:ascii="Arial" w:hAnsi="Arial" w:cs="Arial"/>
                <w:color w:val="auto"/>
                <w:kern w:val="1"/>
                <w:sz w:val="16"/>
                <w:szCs w:val="16"/>
                <w:lang w:val="pl-PL"/>
              </w:rPr>
              <w:t>7</w:t>
            </w:r>
          </w:p>
        </w:tc>
        <w:tc>
          <w:tcPr>
            <w:tcW w:w="4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75EEAC" w14:textId="77777777" w:rsidR="00507089" w:rsidRPr="00A90E40" w:rsidRDefault="00507089" w:rsidP="00BD0797">
            <w:pPr>
              <w:rPr>
                <w:rFonts w:ascii="Arial" w:hAnsi="Arial" w:cs="Arial"/>
                <w:color w:val="auto"/>
                <w:sz w:val="16"/>
                <w:szCs w:val="16"/>
                <w:lang w:val="pl-PL"/>
              </w:rPr>
            </w:pPr>
            <w:r w:rsidRPr="00A90E40">
              <w:rPr>
                <w:rFonts w:ascii="Arial" w:hAnsi="Arial" w:cs="Arial"/>
                <w:color w:val="auto"/>
                <w:kern w:val="1"/>
                <w:sz w:val="16"/>
                <w:szCs w:val="16"/>
                <w:lang w:val="pl-PL"/>
              </w:rPr>
              <w:t>Termin realizacji projektu (od – do):</w:t>
            </w:r>
          </w:p>
        </w:tc>
        <w:tc>
          <w:tcPr>
            <w:tcW w:w="4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54FF17" w14:textId="19D7A8DD" w:rsidR="00507089" w:rsidRPr="00A90E40" w:rsidRDefault="00507089" w:rsidP="00BD0797">
            <w:pPr>
              <w:rPr>
                <w:rFonts w:ascii="Arial" w:hAnsi="Arial" w:cs="Arial"/>
                <w:color w:val="auto"/>
                <w:sz w:val="16"/>
                <w:szCs w:val="16"/>
                <w:lang w:val="pl-PL"/>
              </w:rPr>
            </w:pPr>
          </w:p>
        </w:tc>
      </w:tr>
      <w:tr w:rsidR="00507089" w:rsidRPr="00A90E40" w14:paraId="0F88F001" w14:textId="77777777" w:rsidTr="00EE1F2F">
        <w:trPr>
          <w:trHeight w:val="18"/>
          <w:jc w:val="center"/>
        </w:trPr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C9E52" w14:textId="791EDF37" w:rsidR="00507089" w:rsidRPr="00A90E40" w:rsidRDefault="00507089" w:rsidP="00BD0797">
            <w:pPr>
              <w:jc w:val="center"/>
              <w:rPr>
                <w:rFonts w:ascii="Arial" w:hAnsi="Arial" w:cs="Arial"/>
                <w:color w:val="auto"/>
                <w:kern w:val="1"/>
                <w:sz w:val="16"/>
                <w:szCs w:val="16"/>
                <w:lang w:val="pl-PL"/>
              </w:rPr>
            </w:pPr>
            <w:r w:rsidRPr="00A90E40">
              <w:rPr>
                <w:rFonts w:ascii="Arial" w:hAnsi="Arial" w:cs="Arial"/>
                <w:color w:val="auto"/>
                <w:kern w:val="1"/>
                <w:sz w:val="16"/>
                <w:szCs w:val="16"/>
                <w:lang w:val="pl-PL"/>
              </w:rPr>
              <w:t>8</w:t>
            </w:r>
          </w:p>
        </w:tc>
        <w:tc>
          <w:tcPr>
            <w:tcW w:w="4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83FE41" w14:textId="77777777" w:rsidR="00507089" w:rsidRPr="00A90E40" w:rsidRDefault="00507089" w:rsidP="00BD0797">
            <w:pPr>
              <w:rPr>
                <w:rFonts w:ascii="Arial" w:hAnsi="Arial" w:cs="Arial"/>
                <w:color w:val="auto"/>
                <w:sz w:val="16"/>
                <w:szCs w:val="16"/>
                <w:lang w:val="pl-PL"/>
              </w:rPr>
            </w:pPr>
            <w:r w:rsidRPr="00A90E40">
              <w:rPr>
                <w:rFonts w:ascii="Arial" w:hAnsi="Arial" w:cs="Arial"/>
                <w:color w:val="auto"/>
                <w:kern w:val="1"/>
                <w:sz w:val="16"/>
                <w:szCs w:val="16"/>
                <w:lang w:val="pl-PL"/>
              </w:rPr>
              <w:t>Planowany całkowity koszt projektu</w:t>
            </w:r>
          </w:p>
        </w:tc>
        <w:tc>
          <w:tcPr>
            <w:tcW w:w="4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FD03D6" w14:textId="05EDB6A1" w:rsidR="00507089" w:rsidRPr="00A90E40" w:rsidRDefault="00507089" w:rsidP="00BD0797">
            <w:pPr>
              <w:rPr>
                <w:rFonts w:ascii="Arial" w:hAnsi="Arial" w:cs="Arial"/>
                <w:color w:val="auto"/>
                <w:sz w:val="16"/>
                <w:szCs w:val="16"/>
                <w:lang w:val="pl-PL"/>
              </w:rPr>
            </w:pPr>
          </w:p>
        </w:tc>
      </w:tr>
      <w:tr w:rsidR="00507089" w:rsidRPr="00A90E40" w14:paraId="553041F8" w14:textId="77777777" w:rsidTr="000A1591">
        <w:trPr>
          <w:trHeight w:val="18"/>
          <w:jc w:val="center"/>
        </w:trPr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9A3104" w14:textId="306635B8" w:rsidR="00507089" w:rsidRPr="00A90E40" w:rsidRDefault="00507089" w:rsidP="00BD0797">
            <w:pPr>
              <w:jc w:val="center"/>
              <w:rPr>
                <w:rFonts w:ascii="Arial" w:hAnsi="Arial" w:cs="Arial"/>
                <w:color w:val="auto"/>
                <w:kern w:val="1"/>
                <w:sz w:val="16"/>
                <w:szCs w:val="16"/>
                <w:lang w:val="pl-PL"/>
              </w:rPr>
            </w:pPr>
            <w:r w:rsidRPr="00A90E40">
              <w:rPr>
                <w:rFonts w:ascii="Arial" w:hAnsi="Arial" w:cs="Arial"/>
                <w:color w:val="auto"/>
                <w:kern w:val="1"/>
                <w:sz w:val="16"/>
                <w:szCs w:val="16"/>
                <w:lang w:val="pl-PL"/>
              </w:rPr>
              <w:t>9</w:t>
            </w:r>
          </w:p>
        </w:tc>
        <w:tc>
          <w:tcPr>
            <w:tcW w:w="4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0E933D" w14:textId="77777777" w:rsidR="00507089" w:rsidRPr="00A90E40" w:rsidRDefault="00507089" w:rsidP="00BD0797">
            <w:pPr>
              <w:rPr>
                <w:rFonts w:ascii="Arial" w:hAnsi="Arial" w:cs="Arial"/>
                <w:color w:val="auto"/>
                <w:sz w:val="16"/>
                <w:szCs w:val="16"/>
                <w:lang w:val="pl-PL"/>
              </w:rPr>
            </w:pPr>
            <w:r w:rsidRPr="00A90E40">
              <w:rPr>
                <w:rFonts w:ascii="Arial" w:hAnsi="Arial" w:cs="Arial"/>
                <w:color w:val="auto"/>
                <w:kern w:val="1"/>
                <w:sz w:val="16"/>
                <w:szCs w:val="16"/>
                <w:lang w:val="pl-PL"/>
              </w:rPr>
              <w:t>Wnioskowana kwota dofinansowania</w:t>
            </w:r>
          </w:p>
        </w:tc>
        <w:tc>
          <w:tcPr>
            <w:tcW w:w="4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10238B" w14:textId="11F6F480" w:rsidR="00507089" w:rsidRPr="00A90E40" w:rsidRDefault="00507089" w:rsidP="00BD0797">
            <w:pPr>
              <w:rPr>
                <w:rFonts w:ascii="Arial" w:hAnsi="Arial" w:cs="Arial"/>
                <w:color w:val="auto"/>
                <w:sz w:val="16"/>
                <w:szCs w:val="16"/>
                <w:lang w:val="pl-PL"/>
              </w:rPr>
            </w:pPr>
          </w:p>
        </w:tc>
      </w:tr>
      <w:tr w:rsidR="00C567D0" w:rsidRPr="00A90E40" w14:paraId="4121CFCD" w14:textId="77777777" w:rsidTr="00073E5D">
        <w:trPr>
          <w:trHeight w:val="18"/>
          <w:jc w:val="center"/>
        </w:trPr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34009" w14:textId="7DE15817" w:rsidR="00C567D0" w:rsidRPr="00A90E40" w:rsidRDefault="00C567D0" w:rsidP="00BD0797">
            <w:pPr>
              <w:jc w:val="center"/>
              <w:rPr>
                <w:rFonts w:ascii="Arial" w:hAnsi="Arial" w:cs="Arial"/>
                <w:color w:val="auto"/>
                <w:kern w:val="1"/>
                <w:sz w:val="16"/>
                <w:szCs w:val="16"/>
                <w:lang w:val="pl-PL"/>
              </w:rPr>
            </w:pPr>
            <w:r w:rsidRPr="00A90E40">
              <w:rPr>
                <w:rFonts w:ascii="Arial" w:hAnsi="Arial" w:cs="Arial"/>
                <w:color w:val="auto"/>
                <w:kern w:val="1"/>
                <w:sz w:val="16"/>
                <w:szCs w:val="16"/>
                <w:lang w:val="pl-PL"/>
              </w:rPr>
              <w:t>10</w:t>
            </w:r>
          </w:p>
        </w:tc>
        <w:tc>
          <w:tcPr>
            <w:tcW w:w="9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3ABC82" w14:textId="3B84C3C4" w:rsidR="00C567D0" w:rsidRPr="00A90E40" w:rsidRDefault="00D93DEC" w:rsidP="00C567D0">
            <w:pPr>
              <w:rPr>
                <w:rFonts w:ascii="Arial" w:hAnsi="Arial" w:cs="Arial"/>
                <w:noProof/>
                <w:color w:val="auto"/>
                <w:kern w:val="2"/>
                <w:sz w:val="16"/>
                <w:szCs w:val="16"/>
                <w:lang w:val="pl-PL"/>
              </w:rPr>
            </w:pPr>
            <w:r w:rsidRPr="00A90E40">
              <w:rPr>
                <w:rFonts w:ascii="Arial" w:hAnsi="Arial" w:cs="Arial"/>
                <w:noProof/>
                <w:color w:val="auto"/>
                <w:kern w:val="2"/>
                <w:sz w:val="16"/>
                <w:szCs w:val="16"/>
                <w:lang w:val="pl-PL"/>
              </w:rPr>
              <w:t>I</w:t>
            </w:r>
            <w:r w:rsidR="00C567D0" w:rsidRPr="00A90E40">
              <w:rPr>
                <w:rFonts w:ascii="Arial" w:hAnsi="Arial" w:cs="Arial"/>
                <w:noProof/>
                <w:color w:val="auto"/>
                <w:kern w:val="2"/>
                <w:sz w:val="16"/>
                <w:szCs w:val="16"/>
                <w:lang w:val="pl-PL"/>
              </w:rPr>
              <w:t>nne źródła dofinansowania projektu</w:t>
            </w:r>
          </w:p>
          <w:p w14:paraId="728DB33B" w14:textId="695ECC72" w:rsidR="00C567D0" w:rsidRPr="00A90E40" w:rsidRDefault="00C567D0" w:rsidP="00BD0797">
            <w:pPr>
              <w:rPr>
                <w:rFonts w:ascii="Arial" w:hAnsi="Arial" w:cs="Arial"/>
                <w:color w:val="auto"/>
                <w:sz w:val="16"/>
                <w:szCs w:val="16"/>
                <w:lang w:val="pl-PL"/>
              </w:rPr>
            </w:pPr>
            <w:r w:rsidRPr="00A90E40">
              <w:rPr>
                <w:rFonts w:ascii="Arial" w:hAnsi="Arial" w:cs="Arial"/>
                <w:noProof/>
                <w:color w:val="auto"/>
                <w:kern w:val="2"/>
                <w:sz w:val="16"/>
                <w:szCs w:val="16"/>
                <w:lang w:val="pl-PL"/>
              </w:rPr>
              <w:t>(</w:t>
            </w:r>
            <w:r w:rsidRPr="00A90E40">
              <w:rPr>
                <w:rFonts w:ascii="Arial" w:hAnsi="Arial" w:cs="Arial"/>
                <w:i/>
                <w:noProof/>
                <w:color w:val="auto"/>
                <w:kern w:val="2"/>
                <w:sz w:val="16"/>
                <w:szCs w:val="16"/>
                <w:lang w:val="pl-PL"/>
              </w:rPr>
              <w:t>Informacja o wysokości i przeznaczeniu środków z innych źródeł finansowania w przypadku,</w:t>
            </w:r>
            <w:r w:rsidRPr="00A90E40">
              <w:rPr>
                <w:rFonts w:ascii="Arial" w:hAnsi="Arial" w:cs="Arial"/>
                <w:i/>
                <w:noProof/>
                <w:color w:val="auto"/>
                <w:sz w:val="16"/>
                <w:szCs w:val="16"/>
                <w:lang w:val="pl-PL"/>
              </w:rPr>
              <w:t xml:space="preserve"> </w:t>
            </w:r>
            <w:r w:rsidRPr="00A90E40">
              <w:rPr>
                <w:rFonts w:ascii="Arial" w:hAnsi="Arial" w:cs="Arial"/>
                <w:i/>
                <w:noProof/>
                <w:color w:val="auto"/>
                <w:kern w:val="2"/>
                <w:sz w:val="16"/>
                <w:szCs w:val="16"/>
                <w:lang w:val="pl-PL"/>
              </w:rPr>
              <w:t>gdy takie występują</w:t>
            </w:r>
            <w:r w:rsidRPr="00A90E40">
              <w:rPr>
                <w:rFonts w:ascii="Arial" w:hAnsi="Arial" w:cs="Arial"/>
                <w:noProof/>
                <w:color w:val="auto"/>
                <w:kern w:val="2"/>
                <w:sz w:val="16"/>
                <w:szCs w:val="16"/>
                <w:lang w:val="pl-PL"/>
              </w:rPr>
              <w:t>)</w:t>
            </w:r>
          </w:p>
        </w:tc>
      </w:tr>
      <w:tr w:rsidR="00C567D0" w:rsidRPr="00A90E40" w14:paraId="5BE56317" w14:textId="77777777" w:rsidTr="00073E5D">
        <w:trPr>
          <w:trHeight w:val="18"/>
          <w:jc w:val="center"/>
        </w:trPr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04E244" w14:textId="77777777" w:rsidR="00C567D0" w:rsidRPr="00A90E40" w:rsidRDefault="00C567D0" w:rsidP="00BD0797">
            <w:pPr>
              <w:jc w:val="center"/>
              <w:rPr>
                <w:rFonts w:ascii="Arial" w:hAnsi="Arial" w:cs="Arial"/>
                <w:color w:val="auto"/>
                <w:kern w:val="1"/>
                <w:sz w:val="16"/>
                <w:szCs w:val="16"/>
                <w:lang w:val="pl-PL"/>
              </w:rPr>
            </w:pPr>
          </w:p>
        </w:tc>
        <w:tc>
          <w:tcPr>
            <w:tcW w:w="9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691F60" w14:textId="77777777" w:rsidR="00C567D0" w:rsidRPr="00A90E40" w:rsidRDefault="00C567D0" w:rsidP="00C567D0">
            <w:pPr>
              <w:rPr>
                <w:rFonts w:ascii="Arial" w:hAnsi="Arial" w:cs="Arial"/>
                <w:noProof/>
                <w:color w:val="auto"/>
                <w:kern w:val="2"/>
                <w:sz w:val="16"/>
                <w:szCs w:val="16"/>
                <w:lang w:val="pl-PL"/>
              </w:rPr>
            </w:pPr>
          </w:p>
        </w:tc>
      </w:tr>
      <w:tr w:rsidR="00897DB6" w:rsidRPr="00A90E40" w14:paraId="32B2FD44" w14:textId="77777777" w:rsidTr="00073E5D">
        <w:trPr>
          <w:trHeight w:val="18"/>
          <w:jc w:val="center"/>
        </w:trPr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1233EC" w14:textId="40480A0E" w:rsidR="00897DB6" w:rsidRPr="00A90E40" w:rsidRDefault="00420095" w:rsidP="00BD0797">
            <w:pPr>
              <w:jc w:val="center"/>
              <w:rPr>
                <w:rFonts w:ascii="Arial" w:hAnsi="Arial" w:cs="Arial"/>
                <w:color w:val="auto"/>
                <w:kern w:val="1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auto"/>
                <w:kern w:val="1"/>
                <w:sz w:val="16"/>
                <w:szCs w:val="16"/>
                <w:lang w:val="pl-PL"/>
              </w:rPr>
              <w:t>11</w:t>
            </w:r>
            <w:bookmarkStart w:id="0" w:name="_GoBack"/>
            <w:bookmarkEnd w:id="0"/>
          </w:p>
        </w:tc>
        <w:tc>
          <w:tcPr>
            <w:tcW w:w="9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5ED234" w14:textId="3BB38244" w:rsidR="00897DB6" w:rsidRPr="00A90E40" w:rsidRDefault="00897DB6" w:rsidP="00C567D0">
            <w:pPr>
              <w:rPr>
                <w:rFonts w:ascii="Arial" w:hAnsi="Arial" w:cs="Arial"/>
                <w:noProof/>
                <w:color w:val="auto"/>
                <w:kern w:val="2"/>
                <w:sz w:val="16"/>
                <w:szCs w:val="16"/>
                <w:lang w:val="pl-PL"/>
              </w:rPr>
            </w:pPr>
            <w:r w:rsidRPr="00A90E40">
              <w:rPr>
                <w:rFonts w:ascii="Arial" w:hAnsi="Arial" w:cs="Arial"/>
                <w:noProof/>
                <w:color w:val="auto"/>
                <w:kern w:val="2"/>
                <w:sz w:val="16"/>
                <w:szCs w:val="16"/>
                <w:lang w:val="pl-PL"/>
              </w:rPr>
              <w:t xml:space="preserve">Kwalifikacja projektu: </w:t>
            </w:r>
            <w:r w:rsidRPr="00A90E40">
              <w:rPr>
                <w:rFonts w:ascii="Arial" w:hAnsi="Arial" w:cs="Arial"/>
                <w:noProof/>
                <w:color w:val="auto"/>
                <w:kern w:val="1"/>
                <w:sz w:val="16"/>
                <w:szCs w:val="16"/>
                <w:lang w:val="pl-PL"/>
              </w:rPr>
              <w:t>artystyczny / projektowy / wydawniczy</w:t>
            </w:r>
          </w:p>
        </w:tc>
      </w:tr>
      <w:tr w:rsidR="00897DB6" w:rsidRPr="00A90E40" w14:paraId="4FECFFF9" w14:textId="77777777" w:rsidTr="00073E5D">
        <w:trPr>
          <w:trHeight w:val="18"/>
          <w:jc w:val="center"/>
        </w:trPr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3C497" w14:textId="77777777" w:rsidR="00897DB6" w:rsidRPr="00A90E40" w:rsidRDefault="00897DB6" w:rsidP="00BD0797">
            <w:pPr>
              <w:jc w:val="center"/>
              <w:rPr>
                <w:rFonts w:ascii="Arial" w:hAnsi="Arial" w:cs="Arial"/>
                <w:color w:val="auto"/>
                <w:kern w:val="1"/>
                <w:sz w:val="16"/>
                <w:szCs w:val="16"/>
                <w:lang w:val="pl-PL"/>
              </w:rPr>
            </w:pPr>
          </w:p>
        </w:tc>
        <w:tc>
          <w:tcPr>
            <w:tcW w:w="9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9A7F3" w14:textId="77777777" w:rsidR="00897DB6" w:rsidRPr="00A90E40" w:rsidRDefault="00897DB6" w:rsidP="00C567D0">
            <w:pPr>
              <w:rPr>
                <w:rFonts w:ascii="Arial" w:hAnsi="Arial" w:cs="Arial"/>
                <w:noProof/>
                <w:color w:val="auto"/>
                <w:kern w:val="2"/>
                <w:sz w:val="16"/>
                <w:szCs w:val="16"/>
                <w:lang w:val="pl-PL"/>
              </w:rPr>
            </w:pPr>
          </w:p>
        </w:tc>
      </w:tr>
      <w:tr w:rsidR="002A4BEF" w:rsidRPr="00A90E40" w14:paraId="54072E2A" w14:textId="77777777" w:rsidTr="00073E5D">
        <w:trPr>
          <w:trHeight w:val="102"/>
          <w:jc w:val="center"/>
        </w:trPr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896B60" w14:textId="42B511F6" w:rsidR="002A4BEF" w:rsidRPr="00A90E40" w:rsidRDefault="002A4BEF" w:rsidP="002A4BEF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  <w:lang w:val="pl-PL"/>
              </w:rPr>
            </w:pPr>
            <w:r w:rsidRPr="00A90E40">
              <w:rPr>
                <w:rFonts w:ascii="Arial" w:hAnsi="Arial" w:cs="Arial"/>
                <w:color w:val="auto"/>
                <w:kern w:val="1"/>
                <w:sz w:val="16"/>
                <w:szCs w:val="16"/>
                <w:lang w:val="pl-PL"/>
              </w:rPr>
              <w:t>12</w:t>
            </w:r>
          </w:p>
        </w:tc>
        <w:tc>
          <w:tcPr>
            <w:tcW w:w="9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76B95" w14:textId="77777777" w:rsidR="00942DBA" w:rsidRPr="00A90E40" w:rsidRDefault="00942DBA" w:rsidP="00942DBA">
            <w:pPr>
              <w:rPr>
                <w:rFonts w:ascii="Arial" w:hAnsi="Arial" w:cs="Arial"/>
                <w:noProof/>
                <w:color w:val="auto"/>
                <w:kern w:val="1"/>
                <w:sz w:val="16"/>
                <w:szCs w:val="16"/>
                <w:lang w:val="pl-PL"/>
              </w:rPr>
            </w:pPr>
            <w:r w:rsidRPr="00A90E40">
              <w:rPr>
                <w:rFonts w:ascii="Arial" w:hAnsi="Arial" w:cs="Arial"/>
                <w:noProof/>
                <w:color w:val="auto"/>
                <w:kern w:val="1"/>
                <w:sz w:val="16"/>
                <w:szCs w:val="16"/>
                <w:lang w:val="pl-PL"/>
              </w:rPr>
              <w:t>Opis projektu / opis projektu wydawniczego</w:t>
            </w:r>
          </w:p>
          <w:p w14:paraId="1B770B79" w14:textId="77777777" w:rsidR="00942DBA" w:rsidRPr="00A90E40" w:rsidRDefault="00942DBA" w:rsidP="00942DBA">
            <w:pPr>
              <w:rPr>
                <w:rFonts w:ascii="Arial" w:hAnsi="Arial" w:cs="Arial"/>
                <w:i/>
                <w:noProof/>
                <w:color w:val="auto"/>
                <w:sz w:val="16"/>
                <w:szCs w:val="16"/>
                <w:lang w:val="pl-PL"/>
              </w:rPr>
            </w:pPr>
            <w:r w:rsidRPr="00A90E40">
              <w:rPr>
                <w:rFonts w:ascii="Arial" w:hAnsi="Arial" w:cs="Arial"/>
                <w:i/>
                <w:noProof/>
                <w:color w:val="auto"/>
                <w:sz w:val="16"/>
                <w:szCs w:val="16"/>
                <w:lang w:val="pl-PL"/>
              </w:rPr>
              <w:t>opis i cele projektu wraz z informacją o korzyściach płynących z uczestnictwa w projekcie (np. zgodność ze strategią rozwoju Wydziału / ASP we Wrocławiu, działalność kulturalna / badawcza / projektowa, ewaluacja)</w:t>
            </w:r>
          </w:p>
          <w:p w14:paraId="40FFDA5A" w14:textId="77777777" w:rsidR="00942DBA" w:rsidRPr="00A90E40" w:rsidRDefault="00942DBA" w:rsidP="00942DBA">
            <w:pPr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</w:pPr>
          </w:p>
          <w:p w14:paraId="4F8C4A32" w14:textId="32688DC8" w:rsidR="002A4BEF" w:rsidRPr="00A90E40" w:rsidRDefault="00942DBA" w:rsidP="00942DBA">
            <w:pPr>
              <w:rPr>
                <w:rFonts w:ascii="Arial" w:hAnsi="Arial" w:cs="Arial"/>
                <w:color w:val="auto"/>
                <w:sz w:val="16"/>
                <w:szCs w:val="16"/>
                <w:lang w:val="pl-PL"/>
              </w:rPr>
            </w:pPr>
            <w:r w:rsidRPr="00A90E40">
              <w:rPr>
                <w:rFonts w:ascii="Arial" w:hAnsi="Arial" w:cs="Arial"/>
                <w:color w:val="auto"/>
                <w:sz w:val="16"/>
                <w:szCs w:val="16"/>
                <w:lang w:val="pl-PL"/>
              </w:rPr>
              <w:t>W przypadku wniosku o dofinasowanie publikacji należy dodatkowo wypełnić „Kartę Projektu Wydawniczego”.</w:t>
            </w:r>
          </w:p>
        </w:tc>
      </w:tr>
      <w:tr w:rsidR="002A4BEF" w:rsidRPr="00A90E40" w14:paraId="0D10258A" w14:textId="77777777" w:rsidTr="00073E5D">
        <w:trPr>
          <w:trHeight w:val="221"/>
          <w:jc w:val="center"/>
        </w:trPr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C8C061" w14:textId="77777777" w:rsidR="002A4BEF" w:rsidRPr="00A90E40" w:rsidRDefault="002A4BEF" w:rsidP="002A4BEF">
            <w:pPr>
              <w:jc w:val="center"/>
              <w:rPr>
                <w:rFonts w:ascii="Arial" w:hAnsi="Arial" w:cs="Arial"/>
                <w:color w:val="auto"/>
                <w:kern w:val="1"/>
                <w:sz w:val="16"/>
                <w:szCs w:val="16"/>
                <w:lang w:val="pl-PL"/>
              </w:rPr>
            </w:pPr>
          </w:p>
        </w:tc>
        <w:tc>
          <w:tcPr>
            <w:tcW w:w="9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893702" w14:textId="77777777" w:rsidR="002A4BEF" w:rsidRPr="00A90E40" w:rsidRDefault="002A4BEF" w:rsidP="002A4BEF">
            <w:pPr>
              <w:rPr>
                <w:rFonts w:ascii="Arial" w:hAnsi="Arial" w:cs="Arial"/>
                <w:color w:val="auto"/>
                <w:sz w:val="16"/>
                <w:szCs w:val="16"/>
                <w:lang w:val="pl-PL"/>
              </w:rPr>
            </w:pPr>
          </w:p>
        </w:tc>
      </w:tr>
      <w:tr w:rsidR="002A4BEF" w:rsidRPr="00A90E40" w14:paraId="1CD9E36C" w14:textId="77777777" w:rsidTr="00073E5D">
        <w:trPr>
          <w:trHeight w:val="18"/>
          <w:jc w:val="center"/>
        </w:trPr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3618C9" w14:textId="238D0E5C" w:rsidR="002A4BEF" w:rsidRPr="00A90E40" w:rsidRDefault="002A4BEF" w:rsidP="002A4BEF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  <w:lang w:val="pl-PL"/>
              </w:rPr>
            </w:pPr>
            <w:r w:rsidRPr="00A90E40">
              <w:rPr>
                <w:rFonts w:ascii="Arial" w:hAnsi="Arial" w:cs="Arial"/>
                <w:color w:val="auto"/>
                <w:kern w:val="1"/>
                <w:sz w:val="16"/>
                <w:szCs w:val="16"/>
                <w:lang w:val="pl-PL"/>
              </w:rPr>
              <w:t>13</w:t>
            </w:r>
          </w:p>
        </w:tc>
        <w:tc>
          <w:tcPr>
            <w:tcW w:w="9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D69333" w14:textId="3F82E91E" w:rsidR="002A4BEF" w:rsidRPr="00A90E40" w:rsidRDefault="00A90E40" w:rsidP="001A4E72">
            <w:pPr>
              <w:rPr>
                <w:rFonts w:ascii="Arial" w:hAnsi="Arial" w:cs="Arial"/>
                <w:color w:val="auto"/>
                <w:sz w:val="16"/>
                <w:szCs w:val="16"/>
                <w:lang w:val="pl-PL"/>
              </w:rPr>
            </w:pPr>
            <w:r w:rsidRPr="00A90E40">
              <w:rPr>
                <w:rFonts w:ascii="Arial" w:hAnsi="Arial" w:cs="Arial"/>
                <w:color w:val="auto"/>
                <w:kern w:val="1"/>
                <w:sz w:val="16"/>
                <w:szCs w:val="16"/>
                <w:lang w:val="pl-PL"/>
              </w:rPr>
              <w:t>Rodzaje wydatków (kosztorys do dołączenia)</w:t>
            </w:r>
          </w:p>
        </w:tc>
      </w:tr>
      <w:tr w:rsidR="002A4BEF" w:rsidRPr="00A90E40" w14:paraId="003FB824" w14:textId="77777777" w:rsidTr="00073E5D">
        <w:trPr>
          <w:trHeight w:val="18"/>
          <w:jc w:val="center"/>
        </w:trPr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929E1" w14:textId="77777777" w:rsidR="002A4BEF" w:rsidRPr="00A90E40" w:rsidRDefault="002A4BEF" w:rsidP="002A4BEF">
            <w:pPr>
              <w:jc w:val="center"/>
              <w:rPr>
                <w:rFonts w:ascii="Arial" w:hAnsi="Arial" w:cs="Arial"/>
                <w:color w:val="auto"/>
                <w:kern w:val="1"/>
                <w:sz w:val="16"/>
                <w:szCs w:val="16"/>
                <w:lang w:val="pl-PL"/>
              </w:rPr>
            </w:pPr>
          </w:p>
        </w:tc>
        <w:tc>
          <w:tcPr>
            <w:tcW w:w="9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5879A5" w14:textId="77777777" w:rsidR="002A4BEF" w:rsidRPr="00A90E40" w:rsidRDefault="002A4BEF" w:rsidP="002A4BEF">
            <w:pPr>
              <w:rPr>
                <w:rFonts w:ascii="Arial" w:hAnsi="Arial" w:cs="Arial"/>
                <w:color w:val="auto"/>
                <w:kern w:val="1"/>
                <w:sz w:val="16"/>
                <w:szCs w:val="16"/>
                <w:lang w:val="pl-PL"/>
              </w:rPr>
            </w:pPr>
          </w:p>
        </w:tc>
      </w:tr>
      <w:tr w:rsidR="002A4BEF" w:rsidRPr="00A90E40" w14:paraId="7F552D0C" w14:textId="77777777" w:rsidTr="00073E5D">
        <w:trPr>
          <w:trHeight w:val="270"/>
          <w:jc w:val="center"/>
        </w:trPr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9CD498" w14:textId="65C45FC1" w:rsidR="002A4BEF" w:rsidRPr="00A90E40" w:rsidRDefault="002A4BEF" w:rsidP="002A4BEF">
            <w:pPr>
              <w:jc w:val="center"/>
              <w:rPr>
                <w:rFonts w:ascii="Arial" w:hAnsi="Arial" w:cs="Arial"/>
                <w:color w:val="auto"/>
                <w:kern w:val="1"/>
                <w:sz w:val="16"/>
                <w:szCs w:val="16"/>
                <w:lang w:val="pl-PL"/>
              </w:rPr>
            </w:pPr>
            <w:r w:rsidRPr="00A90E40">
              <w:rPr>
                <w:rFonts w:ascii="Arial" w:hAnsi="Arial" w:cs="Arial"/>
                <w:color w:val="auto"/>
                <w:kern w:val="1"/>
                <w:sz w:val="16"/>
                <w:szCs w:val="16"/>
                <w:lang w:val="pl-PL"/>
              </w:rPr>
              <w:t>14</w:t>
            </w:r>
          </w:p>
        </w:tc>
        <w:tc>
          <w:tcPr>
            <w:tcW w:w="9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DDD585" w14:textId="3CE568F2" w:rsidR="002A4BEF" w:rsidRPr="00A90E40" w:rsidRDefault="002A4BEF" w:rsidP="002A4BEF">
            <w:pPr>
              <w:rPr>
                <w:rFonts w:ascii="Arial" w:hAnsi="Arial" w:cs="Arial"/>
                <w:color w:val="auto"/>
                <w:sz w:val="16"/>
                <w:szCs w:val="16"/>
                <w:lang w:val="pl-PL"/>
              </w:rPr>
            </w:pPr>
            <w:r w:rsidRPr="00A90E40">
              <w:rPr>
                <w:rFonts w:ascii="Arial" w:hAnsi="Arial" w:cs="Arial"/>
                <w:color w:val="auto"/>
                <w:kern w:val="1"/>
                <w:sz w:val="16"/>
                <w:szCs w:val="16"/>
                <w:lang w:val="pl-PL"/>
              </w:rPr>
              <w:t>O</w:t>
            </w:r>
            <w:r w:rsidR="007C5E45">
              <w:rPr>
                <w:rFonts w:ascii="Arial" w:hAnsi="Arial" w:cs="Arial"/>
                <w:color w:val="auto"/>
                <w:kern w:val="1"/>
                <w:sz w:val="16"/>
                <w:szCs w:val="16"/>
                <w:lang w:val="pl-PL"/>
              </w:rPr>
              <w:t>pinia / rekomendacja właściwego dziekana</w:t>
            </w:r>
          </w:p>
        </w:tc>
      </w:tr>
      <w:tr w:rsidR="002A4BEF" w:rsidRPr="00A90E40" w14:paraId="11367E34" w14:textId="77777777" w:rsidTr="00073E5D">
        <w:trPr>
          <w:trHeight w:val="270"/>
          <w:jc w:val="center"/>
        </w:trPr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CD54D9" w14:textId="77777777" w:rsidR="002A4BEF" w:rsidRPr="00A90E40" w:rsidRDefault="002A4BEF" w:rsidP="002A4BEF">
            <w:pPr>
              <w:jc w:val="center"/>
              <w:rPr>
                <w:rFonts w:ascii="Arial" w:hAnsi="Arial" w:cs="Arial"/>
                <w:color w:val="auto"/>
                <w:kern w:val="1"/>
                <w:sz w:val="16"/>
                <w:szCs w:val="16"/>
                <w:lang w:val="pl-PL"/>
              </w:rPr>
            </w:pPr>
          </w:p>
        </w:tc>
        <w:tc>
          <w:tcPr>
            <w:tcW w:w="9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CB69E" w14:textId="77777777" w:rsidR="002A4BEF" w:rsidRPr="00A90E40" w:rsidRDefault="002A4BEF" w:rsidP="002A4BEF">
            <w:pPr>
              <w:rPr>
                <w:rFonts w:ascii="Arial" w:hAnsi="Arial" w:cs="Arial"/>
                <w:color w:val="auto"/>
                <w:kern w:val="1"/>
                <w:sz w:val="16"/>
                <w:szCs w:val="16"/>
                <w:lang w:val="pl-PL"/>
              </w:rPr>
            </w:pPr>
          </w:p>
        </w:tc>
      </w:tr>
    </w:tbl>
    <w:p w14:paraId="45FD4918" w14:textId="77777777" w:rsidR="00570BD1" w:rsidRPr="00A90E40" w:rsidRDefault="00570BD1" w:rsidP="00AF3906">
      <w:pPr>
        <w:pStyle w:val="BodyA"/>
        <w:spacing w:line="276" w:lineRule="auto"/>
        <w:rPr>
          <w:rFonts w:ascii="Arial" w:hAnsi="Arial" w:cs="Arial"/>
          <w:color w:val="auto"/>
          <w:sz w:val="16"/>
          <w:szCs w:val="16"/>
          <w:lang w:val="pl-PL"/>
        </w:rPr>
      </w:pPr>
    </w:p>
    <w:p w14:paraId="1F2F6110" w14:textId="77777777" w:rsidR="003E0D15" w:rsidRDefault="003E0D15" w:rsidP="00C567D0">
      <w:pPr>
        <w:pStyle w:val="BodyA"/>
        <w:spacing w:line="276" w:lineRule="auto"/>
        <w:rPr>
          <w:rFonts w:ascii="Arial" w:hAnsi="Arial" w:cs="Arial"/>
          <w:color w:val="auto"/>
          <w:sz w:val="16"/>
          <w:szCs w:val="16"/>
          <w:lang w:val="pl-PL"/>
        </w:rPr>
      </w:pPr>
    </w:p>
    <w:p w14:paraId="65D0EE4A" w14:textId="0882DB9A" w:rsidR="00135DA2" w:rsidRPr="00A90E40" w:rsidRDefault="00135DA2" w:rsidP="00C567D0">
      <w:pPr>
        <w:pStyle w:val="BodyA"/>
        <w:spacing w:line="276" w:lineRule="auto"/>
        <w:rPr>
          <w:rFonts w:ascii="Arial" w:hAnsi="Arial" w:cs="Arial"/>
          <w:b/>
          <w:color w:val="auto"/>
          <w:sz w:val="16"/>
          <w:szCs w:val="16"/>
          <w:lang w:val="pl-PL"/>
        </w:rPr>
      </w:pPr>
      <w:r w:rsidRPr="00A90E40">
        <w:rPr>
          <w:rFonts w:ascii="Arial" w:hAnsi="Arial" w:cs="Arial"/>
          <w:b/>
          <w:color w:val="auto"/>
          <w:sz w:val="16"/>
          <w:szCs w:val="16"/>
          <w:lang w:val="pl-PL"/>
        </w:rPr>
        <w:t>UWAGI:</w:t>
      </w:r>
    </w:p>
    <w:p w14:paraId="1B526A8C" w14:textId="46273911" w:rsidR="00D05560" w:rsidRPr="00A90E40" w:rsidRDefault="00135DA2" w:rsidP="00AF3906">
      <w:pPr>
        <w:spacing w:line="276" w:lineRule="auto"/>
        <w:jc w:val="both"/>
        <w:rPr>
          <w:rFonts w:ascii="Arial" w:hAnsi="Arial" w:cs="Arial"/>
          <w:color w:val="auto"/>
          <w:sz w:val="16"/>
          <w:szCs w:val="16"/>
          <w:lang w:val="pl-PL"/>
        </w:rPr>
      </w:pPr>
      <w:r w:rsidRPr="00A90E40">
        <w:rPr>
          <w:rFonts w:ascii="Arial" w:hAnsi="Arial" w:cs="Arial"/>
          <w:color w:val="auto"/>
          <w:sz w:val="16"/>
          <w:szCs w:val="16"/>
          <w:lang w:val="pl-PL"/>
        </w:rPr>
        <w:t>* Do karty projektu należy dołączyć planowany kosztorys</w:t>
      </w:r>
      <w:r w:rsidR="00024D4C" w:rsidRPr="00A90E40">
        <w:rPr>
          <w:rFonts w:ascii="Arial" w:hAnsi="Arial" w:cs="Arial"/>
          <w:color w:val="auto"/>
          <w:sz w:val="16"/>
          <w:szCs w:val="16"/>
          <w:lang w:val="pl-PL"/>
        </w:rPr>
        <w:t xml:space="preserve"> wg załączonego wzoru</w:t>
      </w:r>
      <w:r w:rsidRPr="00A90E40">
        <w:rPr>
          <w:rFonts w:ascii="Arial" w:hAnsi="Arial" w:cs="Arial"/>
          <w:color w:val="auto"/>
          <w:sz w:val="16"/>
          <w:szCs w:val="16"/>
          <w:lang w:val="pl-PL"/>
        </w:rPr>
        <w:t xml:space="preserve"> i harmonogram projektu</w:t>
      </w:r>
    </w:p>
    <w:p w14:paraId="69C50BA7" w14:textId="77777777" w:rsidR="00D05560" w:rsidRPr="00A90E40" w:rsidRDefault="00D05560">
      <w:pPr>
        <w:rPr>
          <w:rFonts w:ascii="Arial" w:hAnsi="Arial" w:cs="Arial"/>
          <w:color w:val="auto"/>
          <w:sz w:val="16"/>
          <w:szCs w:val="16"/>
          <w:lang w:val="pl-PL"/>
        </w:rPr>
      </w:pPr>
      <w:r w:rsidRPr="00A90E40">
        <w:rPr>
          <w:rFonts w:ascii="Arial" w:hAnsi="Arial" w:cs="Arial"/>
          <w:color w:val="auto"/>
          <w:sz w:val="16"/>
          <w:szCs w:val="16"/>
          <w:lang w:val="pl-PL"/>
        </w:rPr>
        <w:br w:type="page"/>
      </w:r>
    </w:p>
    <w:p w14:paraId="54B1DAE4" w14:textId="77777777" w:rsidR="00135DA2" w:rsidRPr="00A90E40" w:rsidRDefault="00135DA2" w:rsidP="00AF3906">
      <w:pPr>
        <w:spacing w:line="276" w:lineRule="auto"/>
        <w:jc w:val="both"/>
        <w:rPr>
          <w:rFonts w:ascii="Arial" w:hAnsi="Arial" w:cs="Arial"/>
          <w:color w:val="auto"/>
          <w:sz w:val="16"/>
          <w:szCs w:val="16"/>
          <w:lang w:val="pl-PL"/>
        </w:rPr>
      </w:pPr>
    </w:p>
    <w:p w14:paraId="250BA9AC" w14:textId="77777777" w:rsidR="00ED7751" w:rsidRPr="00A90E40" w:rsidRDefault="00ED7751" w:rsidP="00FA5B3B">
      <w:pPr>
        <w:spacing w:before="120" w:after="240"/>
        <w:jc w:val="right"/>
        <w:rPr>
          <w:rFonts w:ascii="Arial" w:hAnsi="Arial" w:cs="Arial"/>
          <w:b/>
          <w:sz w:val="22"/>
          <w:lang w:val="pl-PL"/>
        </w:rPr>
      </w:pPr>
      <w:r w:rsidRPr="00A90E40">
        <w:rPr>
          <w:rFonts w:ascii="Arial" w:hAnsi="Arial" w:cs="Arial"/>
          <w:b/>
          <w:sz w:val="22"/>
          <w:lang w:val="pl-PL"/>
        </w:rPr>
        <w:t xml:space="preserve">Załącznik nr </w:t>
      </w:r>
      <w:r w:rsidRPr="00A90E40">
        <w:rPr>
          <w:rFonts w:ascii="Arial" w:hAnsi="Arial" w:cs="Arial"/>
          <w:b/>
          <w:color w:val="auto"/>
          <w:sz w:val="22"/>
          <w:lang w:val="pl-PL"/>
        </w:rPr>
        <w:t>1a</w:t>
      </w:r>
      <w:r w:rsidRPr="00A90E40">
        <w:rPr>
          <w:rFonts w:ascii="Arial" w:hAnsi="Arial" w:cs="Arial"/>
          <w:b/>
          <w:sz w:val="22"/>
          <w:lang w:val="pl-PL"/>
        </w:rPr>
        <w:t xml:space="preserve"> </w:t>
      </w:r>
      <w:r w:rsidRPr="00A90E40">
        <w:rPr>
          <w:rFonts w:ascii="Arial" w:hAnsi="Arial" w:cs="Arial"/>
          <w:b/>
          <w:color w:val="A6A6A6"/>
          <w:sz w:val="22"/>
          <w:lang w:val="pl-PL"/>
        </w:rPr>
        <w:t>(jeśli dotyczy)</w:t>
      </w:r>
      <w:r w:rsidRPr="00A90E40">
        <w:rPr>
          <w:rFonts w:ascii="Arial" w:hAnsi="Arial" w:cs="Arial"/>
          <w:b/>
          <w:color w:val="A6A6A6"/>
          <w:sz w:val="22"/>
          <w:lang w:val="pl-PL"/>
        </w:rPr>
        <w:tab/>
      </w:r>
      <w:r w:rsidRPr="00A90E40">
        <w:rPr>
          <w:rFonts w:ascii="Arial" w:hAnsi="Arial" w:cs="Arial"/>
          <w:b/>
          <w:color w:val="A6A6A6"/>
          <w:sz w:val="22"/>
          <w:lang w:val="pl-PL"/>
        </w:rPr>
        <w:tab/>
      </w:r>
      <w:r w:rsidRPr="00A90E40">
        <w:rPr>
          <w:rFonts w:ascii="Arial" w:hAnsi="Arial" w:cs="Arial"/>
          <w:b/>
          <w:color w:val="A6A6A6"/>
          <w:sz w:val="22"/>
          <w:lang w:val="pl-PL"/>
        </w:rPr>
        <w:tab/>
        <w:t>Wzór</w:t>
      </w:r>
    </w:p>
    <w:p w14:paraId="4B7901F4" w14:textId="77777777" w:rsidR="00ED7751" w:rsidRPr="00A90E40" w:rsidRDefault="00ED7751" w:rsidP="00FA5B3B">
      <w:pPr>
        <w:spacing w:before="120" w:after="240"/>
        <w:jc w:val="center"/>
        <w:rPr>
          <w:rFonts w:ascii="Arial" w:hAnsi="Arial" w:cs="Arial"/>
          <w:b/>
          <w:sz w:val="22"/>
          <w:lang w:val="pl-PL"/>
        </w:rPr>
      </w:pPr>
      <w:r w:rsidRPr="00A90E40">
        <w:rPr>
          <w:rFonts w:ascii="Arial" w:hAnsi="Arial" w:cs="Arial"/>
          <w:b/>
          <w:sz w:val="22"/>
          <w:lang w:val="pl-PL"/>
        </w:rPr>
        <w:t>KARTA PROJEKTU WYDAWNICZEGO</w:t>
      </w:r>
    </w:p>
    <w:tbl>
      <w:tblPr>
        <w:tblStyle w:val="Tabela-Siatka1"/>
        <w:tblW w:w="9747" w:type="dxa"/>
        <w:tblLook w:val="04A0" w:firstRow="1" w:lastRow="0" w:firstColumn="1" w:lastColumn="0" w:noHBand="0" w:noVBand="1"/>
      </w:tblPr>
      <w:tblGrid>
        <w:gridCol w:w="2689"/>
        <w:gridCol w:w="2788"/>
        <w:gridCol w:w="727"/>
        <w:gridCol w:w="2459"/>
        <w:gridCol w:w="1084"/>
      </w:tblGrid>
      <w:tr w:rsidR="00ED7751" w:rsidRPr="00A90E40" w14:paraId="0EB2151A" w14:textId="77777777" w:rsidTr="006048D0">
        <w:tc>
          <w:tcPr>
            <w:tcW w:w="2689" w:type="dxa"/>
            <w:shd w:val="clear" w:color="auto" w:fill="D9D9D9"/>
          </w:tcPr>
          <w:p w14:paraId="7C4CB8A4" w14:textId="77777777" w:rsidR="00ED7751" w:rsidRPr="00A90E40" w:rsidRDefault="00ED7751" w:rsidP="006048D0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A90E40">
              <w:rPr>
                <w:rFonts w:ascii="Arial" w:hAnsi="Arial" w:cs="Arial"/>
                <w:b/>
                <w:sz w:val="18"/>
                <w:szCs w:val="18"/>
                <w:lang w:val="pl-PL"/>
              </w:rPr>
              <w:t>Wydział i Katedra, inne</w:t>
            </w:r>
          </w:p>
        </w:tc>
        <w:tc>
          <w:tcPr>
            <w:tcW w:w="7058" w:type="dxa"/>
            <w:gridSpan w:val="4"/>
            <w:shd w:val="clear" w:color="auto" w:fill="FFFFFF"/>
          </w:tcPr>
          <w:p w14:paraId="265464F7" w14:textId="77777777" w:rsidR="00ED7751" w:rsidRPr="00A90E40" w:rsidRDefault="00ED7751" w:rsidP="006048D0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ED7751" w:rsidRPr="00A90E40" w14:paraId="24713667" w14:textId="77777777" w:rsidTr="006048D0">
        <w:tc>
          <w:tcPr>
            <w:tcW w:w="2689" w:type="dxa"/>
            <w:shd w:val="clear" w:color="auto" w:fill="D9D9D9"/>
          </w:tcPr>
          <w:p w14:paraId="60E030DA" w14:textId="77777777" w:rsidR="00ED7751" w:rsidRPr="00A90E40" w:rsidRDefault="00ED7751" w:rsidP="006048D0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A90E40">
              <w:rPr>
                <w:rFonts w:ascii="Arial" w:hAnsi="Arial" w:cs="Arial"/>
                <w:b/>
                <w:sz w:val="18"/>
                <w:szCs w:val="18"/>
                <w:lang w:val="pl-PL"/>
              </w:rPr>
              <w:t>Tytuł publikacji</w:t>
            </w:r>
          </w:p>
        </w:tc>
        <w:tc>
          <w:tcPr>
            <w:tcW w:w="7058" w:type="dxa"/>
            <w:gridSpan w:val="4"/>
            <w:shd w:val="clear" w:color="auto" w:fill="FFFFFF"/>
          </w:tcPr>
          <w:p w14:paraId="13BF140F" w14:textId="77777777" w:rsidR="00ED7751" w:rsidRPr="00A90E40" w:rsidRDefault="00ED7751" w:rsidP="006048D0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ED7751" w:rsidRPr="00A90E40" w14:paraId="498D44CF" w14:textId="77777777" w:rsidTr="006048D0">
        <w:tc>
          <w:tcPr>
            <w:tcW w:w="2689" w:type="dxa"/>
            <w:shd w:val="clear" w:color="auto" w:fill="D9D9D9"/>
          </w:tcPr>
          <w:p w14:paraId="2640D4AD" w14:textId="77777777" w:rsidR="00ED7751" w:rsidRPr="00A90E40" w:rsidRDefault="00ED7751" w:rsidP="006048D0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A90E40">
              <w:rPr>
                <w:rFonts w:ascii="Arial" w:hAnsi="Arial" w:cs="Arial"/>
                <w:b/>
                <w:sz w:val="18"/>
                <w:szCs w:val="18"/>
                <w:lang w:val="pl-PL"/>
              </w:rPr>
              <w:t>Typ publikacji *</w:t>
            </w:r>
          </w:p>
        </w:tc>
        <w:tc>
          <w:tcPr>
            <w:tcW w:w="7058" w:type="dxa"/>
            <w:gridSpan w:val="4"/>
            <w:shd w:val="clear" w:color="auto" w:fill="FFFFFF"/>
          </w:tcPr>
          <w:p w14:paraId="202BC0B9" w14:textId="77777777" w:rsidR="00ED7751" w:rsidRPr="00A90E40" w:rsidRDefault="00ED7751" w:rsidP="006048D0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ED7751" w:rsidRPr="00A90E40" w14:paraId="3F11B44F" w14:textId="77777777" w:rsidTr="006048D0">
        <w:tc>
          <w:tcPr>
            <w:tcW w:w="2689" w:type="dxa"/>
            <w:shd w:val="clear" w:color="auto" w:fill="D9D9D9"/>
          </w:tcPr>
          <w:p w14:paraId="4B959D9A" w14:textId="77777777" w:rsidR="00ED7751" w:rsidRPr="00A90E40" w:rsidRDefault="00ED7751" w:rsidP="006048D0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A90E40">
              <w:rPr>
                <w:rFonts w:ascii="Arial" w:hAnsi="Arial" w:cs="Arial"/>
                <w:b/>
                <w:sz w:val="18"/>
                <w:szCs w:val="18"/>
                <w:lang w:val="pl-PL"/>
              </w:rPr>
              <w:t>Opis treści</w:t>
            </w:r>
          </w:p>
        </w:tc>
        <w:tc>
          <w:tcPr>
            <w:tcW w:w="7058" w:type="dxa"/>
            <w:gridSpan w:val="4"/>
            <w:shd w:val="clear" w:color="auto" w:fill="FFFFFF"/>
          </w:tcPr>
          <w:p w14:paraId="45CC0612" w14:textId="77777777" w:rsidR="00ED7751" w:rsidRPr="00A90E40" w:rsidRDefault="00ED7751" w:rsidP="006048D0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ED7751" w:rsidRPr="00A90E40" w14:paraId="6C8A7B64" w14:textId="77777777" w:rsidTr="006048D0">
        <w:tc>
          <w:tcPr>
            <w:tcW w:w="2689" w:type="dxa"/>
            <w:shd w:val="clear" w:color="auto" w:fill="D9D9D9"/>
          </w:tcPr>
          <w:p w14:paraId="253F1763" w14:textId="77777777" w:rsidR="00ED7751" w:rsidRPr="00A90E40" w:rsidRDefault="00ED7751" w:rsidP="006048D0">
            <w:pPr>
              <w:rPr>
                <w:rFonts w:ascii="Arial" w:hAnsi="Arial" w:cs="Arial"/>
                <w:b/>
                <w:color w:val="auto"/>
                <w:sz w:val="18"/>
                <w:szCs w:val="18"/>
                <w:lang w:val="pl-PL"/>
              </w:rPr>
            </w:pPr>
            <w:r w:rsidRPr="00A90E40">
              <w:rPr>
                <w:rFonts w:ascii="Arial" w:hAnsi="Arial" w:cs="Arial"/>
                <w:b/>
                <w:color w:val="auto"/>
                <w:sz w:val="18"/>
                <w:szCs w:val="18"/>
                <w:lang w:val="pl-PL"/>
              </w:rPr>
              <w:t>Forma publikacji</w:t>
            </w:r>
          </w:p>
        </w:tc>
        <w:tc>
          <w:tcPr>
            <w:tcW w:w="2788" w:type="dxa"/>
            <w:shd w:val="clear" w:color="auto" w:fill="D9D9D9"/>
          </w:tcPr>
          <w:p w14:paraId="0070FEE5" w14:textId="77777777" w:rsidR="00ED7751" w:rsidRPr="00A90E40" w:rsidRDefault="00ED7751" w:rsidP="006048D0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pl-PL"/>
              </w:rPr>
            </w:pPr>
            <w:r w:rsidRPr="00A90E40">
              <w:rPr>
                <w:rFonts w:ascii="Arial" w:hAnsi="Arial" w:cs="Arial"/>
                <w:b/>
                <w:color w:val="auto"/>
                <w:sz w:val="18"/>
                <w:szCs w:val="18"/>
                <w:lang w:val="pl-PL"/>
              </w:rPr>
              <w:t>wydawnictwo drukowane</w:t>
            </w:r>
          </w:p>
        </w:tc>
        <w:tc>
          <w:tcPr>
            <w:tcW w:w="727" w:type="dxa"/>
            <w:shd w:val="clear" w:color="auto" w:fill="FFFFFF"/>
          </w:tcPr>
          <w:p w14:paraId="09EF4713" w14:textId="77777777" w:rsidR="00ED7751" w:rsidRPr="00A90E40" w:rsidRDefault="00ED7751" w:rsidP="006048D0">
            <w:pP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2459" w:type="dxa"/>
            <w:shd w:val="clear" w:color="auto" w:fill="D9D9D9"/>
          </w:tcPr>
          <w:p w14:paraId="3B865A01" w14:textId="77777777" w:rsidR="00ED7751" w:rsidRPr="00A90E40" w:rsidRDefault="00ED7751" w:rsidP="006048D0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pl-PL"/>
              </w:rPr>
            </w:pPr>
            <w:r w:rsidRPr="00A90E40">
              <w:rPr>
                <w:rFonts w:ascii="Arial" w:hAnsi="Arial" w:cs="Arial"/>
                <w:b/>
                <w:color w:val="auto"/>
                <w:sz w:val="18"/>
                <w:szCs w:val="18"/>
                <w:lang w:val="pl-PL"/>
              </w:rPr>
              <w:t>wydawnictwo cyfrowe</w:t>
            </w:r>
          </w:p>
        </w:tc>
        <w:tc>
          <w:tcPr>
            <w:tcW w:w="1084" w:type="dxa"/>
            <w:shd w:val="clear" w:color="auto" w:fill="FFFFFF"/>
          </w:tcPr>
          <w:p w14:paraId="2C379CE3" w14:textId="77777777" w:rsidR="00ED7751" w:rsidRPr="00A90E40" w:rsidRDefault="00ED7751" w:rsidP="006048D0">
            <w:pP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</w:p>
        </w:tc>
      </w:tr>
      <w:tr w:rsidR="00ED7751" w:rsidRPr="00A90E40" w14:paraId="46E966A5" w14:textId="77777777" w:rsidTr="006048D0">
        <w:tc>
          <w:tcPr>
            <w:tcW w:w="2689" w:type="dxa"/>
            <w:shd w:val="clear" w:color="auto" w:fill="D9D9D9"/>
          </w:tcPr>
          <w:p w14:paraId="17AC9DBF" w14:textId="77777777" w:rsidR="00ED7751" w:rsidRPr="00A90E40" w:rsidRDefault="00ED7751" w:rsidP="006048D0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A90E40">
              <w:rPr>
                <w:rFonts w:ascii="Arial" w:hAnsi="Arial" w:cs="Arial"/>
                <w:b/>
                <w:sz w:val="18"/>
                <w:szCs w:val="18"/>
                <w:lang w:val="pl-PL"/>
              </w:rPr>
              <w:t>Ilość stron</w:t>
            </w:r>
          </w:p>
        </w:tc>
        <w:tc>
          <w:tcPr>
            <w:tcW w:w="7058" w:type="dxa"/>
            <w:gridSpan w:val="4"/>
            <w:shd w:val="clear" w:color="auto" w:fill="FFFFFF"/>
          </w:tcPr>
          <w:p w14:paraId="542C69F3" w14:textId="77777777" w:rsidR="00ED7751" w:rsidRPr="00A90E40" w:rsidRDefault="00ED7751" w:rsidP="006048D0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ED7751" w:rsidRPr="00A90E40" w14:paraId="31BF6280" w14:textId="77777777" w:rsidTr="006048D0">
        <w:tc>
          <w:tcPr>
            <w:tcW w:w="2689" w:type="dxa"/>
            <w:shd w:val="clear" w:color="auto" w:fill="D9D9D9"/>
          </w:tcPr>
          <w:p w14:paraId="031399D8" w14:textId="77777777" w:rsidR="00ED7751" w:rsidRPr="00A90E40" w:rsidRDefault="00ED7751" w:rsidP="006048D0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A90E40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Nakład </w:t>
            </w:r>
          </w:p>
        </w:tc>
        <w:tc>
          <w:tcPr>
            <w:tcW w:w="7058" w:type="dxa"/>
            <w:gridSpan w:val="4"/>
            <w:shd w:val="clear" w:color="auto" w:fill="FFFFFF"/>
          </w:tcPr>
          <w:p w14:paraId="2201950A" w14:textId="77777777" w:rsidR="00ED7751" w:rsidRPr="00A90E40" w:rsidRDefault="00ED7751" w:rsidP="006048D0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ED7751" w:rsidRPr="00A90E40" w14:paraId="2360E384" w14:textId="77777777" w:rsidTr="006048D0">
        <w:tc>
          <w:tcPr>
            <w:tcW w:w="2689" w:type="dxa"/>
            <w:shd w:val="clear" w:color="auto" w:fill="D9D9D9"/>
          </w:tcPr>
          <w:p w14:paraId="16328605" w14:textId="77777777" w:rsidR="00ED7751" w:rsidRPr="00A90E40" w:rsidRDefault="00ED7751" w:rsidP="006048D0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A90E40">
              <w:rPr>
                <w:rFonts w:ascii="Arial" w:hAnsi="Arial" w:cs="Arial"/>
                <w:b/>
                <w:sz w:val="18"/>
                <w:szCs w:val="18"/>
                <w:lang w:val="pl-PL"/>
              </w:rPr>
              <w:t>Język(i) publikacji</w:t>
            </w:r>
          </w:p>
        </w:tc>
        <w:tc>
          <w:tcPr>
            <w:tcW w:w="7058" w:type="dxa"/>
            <w:gridSpan w:val="4"/>
            <w:shd w:val="clear" w:color="auto" w:fill="FFFFFF"/>
          </w:tcPr>
          <w:p w14:paraId="2B4C262A" w14:textId="77777777" w:rsidR="00ED7751" w:rsidRPr="00A90E40" w:rsidRDefault="00ED7751" w:rsidP="006048D0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ED7751" w:rsidRPr="00A90E40" w14:paraId="209758EA" w14:textId="77777777" w:rsidTr="006048D0">
        <w:tc>
          <w:tcPr>
            <w:tcW w:w="2689" w:type="dxa"/>
            <w:shd w:val="clear" w:color="auto" w:fill="D9D9D9"/>
          </w:tcPr>
          <w:p w14:paraId="5704F2A7" w14:textId="77777777" w:rsidR="00ED7751" w:rsidRPr="00A90E40" w:rsidRDefault="00ED7751" w:rsidP="006048D0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A90E40">
              <w:rPr>
                <w:rFonts w:ascii="Arial" w:hAnsi="Arial" w:cs="Arial"/>
                <w:b/>
                <w:sz w:val="18"/>
                <w:szCs w:val="18"/>
                <w:lang w:val="pl-PL"/>
              </w:rPr>
              <w:t>Planowany czas realizacji</w:t>
            </w:r>
          </w:p>
        </w:tc>
        <w:tc>
          <w:tcPr>
            <w:tcW w:w="7058" w:type="dxa"/>
            <w:gridSpan w:val="4"/>
            <w:shd w:val="clear" w:color="auto" w:fill="FFFFFF"/>
          </w:tcPr>
          <w:p w14:paraId="73DDD73E" w14:textId="77777777" w:rsidR="00ED7751" w:rsidRPr="00A90E40" w:rsidRDefault="00ED7751" w:rsidP="006048D0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ED7751" w:rsidRPr="00A90E40" w14:paraId="1CEFF590" w14:textId="77777777" w:rsidTr="006048D0">
        <w:tc>
          <w:tcPr>
            <w:tcW w:w="2689" w:type="dxa"/>
            <w:shd w:val="clear" w:color="auto" w:fill="D9D9D9"/>
          </w:tcPr>
          <w:p w14:paraId="693AD85B" w14:textId="77777777" w:rsidR="00ED7751" w:rsidRPr="00A90E40" w:rsidRDefault="00ED7751" w:rsidP="006048D0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A90E40">
              <w:rPr>
                <w:rFonts w:ascii="Arial" w:hAnsi="Arial" w:cs="Arial"/>
                <w:b/>
                <w:sz w:val="18"/>
                <w:szCs w:val="18"/>
                <w:lang w:val="pl-PL"/>
              </w:rPr>
              <w:t>Planowany rok wydania</w:t>
            </w:r>
          </w:p>
        </w:tc>
        <w:tc>
          <w:tcPr>
            <w:tcW w:w="7058" w:type="dxa"/>
            <w:gridSpan w:val="4"/>
            <w:shd w:val="clear" w:color="auto" w:fill="FFFFFF"/>
          </w:tcPr>
          <w:p w14:paraId="118B029D" w14:textId="77777777" w:rsidR="00ED7751" w:rsidRPr="00A90E40" w:rsidRDefault="00ED7751" w:rsidP="006048D0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ED7751" w:rsidRPr="00A90E40" w14:paraId="3808BD00" w14:textId="77777777" w:rsidTr="006048D0">
        <w:tc>
          <w:tcPr>
            <w:tcW w:w="2689" w:type="dxa"/>
            <w:shd w:val="clear" w:color="auto" w:fill="D9D9D9"/>
          </w:tcPr>
          <w:p w14:paraId="3CAC5574" w14:textId="77777777" w:rsidR="00ED7751" w:rsidRPr="00A90E40" w:rsidRDefault="00ED7751" w:rsidP="006048D0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A90E40">
              <w:rPr>
                <w:rFonts w:ascii="Arial" w:hAnsi="Arial" w:cs="Arial"/>
                <w:b/>
                <w:sz w:val="18"/>
                <w:szCs w:val="18"/>
                <w:lang w:val="pl-PL"/>
              </w:rPr>
              <w:t>Źródło finansowania</w:t>
            </w:r>
          </w:p>
        </w:tc>
        <w:tc>
          <w:tcPr>
            <w:tcW w:w="7058" w:type="dxa"/>
            <w:gridSpan w:val="4"/>
            <w:shd w:val="clear" w:color="auto" w:fill="FFFFFF"/>
          </w:tcPr>
          <w:p w14:paraId="3A570933" w14:textId="77777777" w:rsidR="00ED7751" w:rsidRPr="00A90E40" w:rsidRDefault="00ED7751" w:rsidP="006048D0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ED7751" w:rsidRPr="00A90E40" w14:paraId="1D1DDB34" w14:textId="77777777" w:rsidTr="006048D0">
        <w:tc>
          <w:tcPr>
            <w:tcW w:w="2689" w:type="dxa"/>
            <w:shd w:val="clear" w:color="auto" w:fill="D9D9D9"/>
          </w:tcPr>
          <w:p w14:paraId="424769D0" w14:textId="77777777" w:rsidR="00ED7751" w:rsidRPr="00A90E40" w:rsidRDefault="00ED7751" w:rsidP="006048D0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A90E40">
              <w:rPr>
                <w:rFonts w:ascii="Arial" w:hAnsi="Arial" w:cs="Arial"/>
                <w:b/>
                <w:sz w:val="18"/>
                <w:szCs w:val="18"/>
                <w:lang w:val="pl-PL"/>
              </w:rPr>
              <w:t>Przeznaczenie do sprzedaży</w:t>
            </w:r>
          </w:p>
        </w:tc>
        <w:tc>
          <w:tcPr>
            <w:tcW w:w="7058" w:type="dxa"/>
            <w:gridSpan w:val="4"/>
            <w:shd w:val="clear" w:color="auto" w:fill="FFFFFF"/>
          </w:tcPr>
          <w:p w14:paraId="48B32EF9" w14:textId="77777777" w:rsidR="00ED7751" w:rsidRPr="00A90E40" w:rsidRDefault="00ED7751" w:rsidP="006048D0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A90E40">
              <w:rPr>
                <w:rFonts w:ascii="Arial" w:hAnsi="Arial" w:cs="Arial"/>
                <w:b/>
                <w:sz w:val="18"/>
                <w:szCs w:val="18"/>
                <w:lang w:val="pl-PL"/>
              </w:rPr>
              <w:t>TAK / NIE</w:t>
            </w:r>
          </w:p>
        </w:tc>
      </w:tr>
      <w:tr w:rsidR="00ED7751" w:rsidRPr="00A90E40" w14:paraId="473AA5BA" w14:textId="77777777" w:rsidTr="006048D0">
        <w:tc>
          <w:tcPr>
            <w:tcW w:w="2689" w:type="dxa"/>
            <w:shd w:val="clear" w:color="auto" w:fill="D9D9D9"/>
          </w:tcPr>
          <w:p w14:paraId="1D6F1E14" w14:textId="77777777" w:rsidR="00ED7751" w:rsidRPr="00A90E40" w:rsidRDefault="00ED7751" w:rsidP="006048D0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A90E40">
              <w:rPr>
                <w:rFonts w:ascii="Arial" w:hAnsi="Arial" w:cs="Arial"/>
                <w:b/>
                <w:sz w:val="18"/>
                <w:szCs w:val="18"/>
                <w:lang w:val="pl-PL"/>
              </w:rPr>
              <w:t>Zespół roboczy</w:t>
            </w:r>
          </w:p>
        </w:tc>
        <w:tc>
          <w:tcPr>
            <w:tcW w:w="3515" w:type="dxa"/>
            <w:gridSpan w:val="2"/>
            <w:shd w:val="clear" w:color="auto" w:fill="D9D9D9"/>
          </w:tcPr>
          <w:p w14:paraId="4AE1A3FB" w14:textId="77777777" w:rsidR="00ED7751" w:rsidRPr="00A90E40" w:rsidRDefault="00ED7751" w:rsidP="006048D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A90E40">
              <w:rPr>
                <w:rFonts w:ascii="Arial" w:hAnsi="Arial" w:cs="Arial"/>
                <w:b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3543" w:type="dxa"/>
            <w:gridSpan w:val="2"/>
            <w:shd w:val="clear" w:color="auto" w:fill="D9D9D9"/>
          </w:tcPr>
          <w:p w14:paraId="4D5CAF4C" w14:textId="77777777" w:rsidR="00ED7751" w:rsidRPr="00A90E40" w:rsidRDefault="00ED7751" w:rsidP="006048D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A90E40">
              <w:rPr>
                <w:rFonts w:ascii="Arial" w:hAnsi="Arial" w:cs="Arial"/>
                <w:b/>
                <w:sz w:val="18"/>
                <w:szCs w:val="18"/>
                <w:lang w:val="pl-PL"/>
              </w:rPr>
              <w:t>harmonogram prac</w:t>
            </w:r>
          </w:p>
          <w:p w14:paraId="77BDCBA6" w14:textId="77777777" w:rsidR="00ED7751" w:rsidRPr="00A90E40" w:rsidRDefault="00ED7751" w:rsidP="006048D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A90E40">
              <w:rPr>
                <w:rFonts w:ascii="Arial" w:hAnsi="Arial" w:cs="Arial"/>
                <w:b/>
                <w:sz w:val="18"/>
                <w:szCs w:val="18"/>
                <w:lang w:val="pl-PL"/>
              </w:rPr>
              <w:t>(miesiąc, rok)</w:t>
            </w:r>
          </w:p>
        </w:tc>
      </w:tr>
      <w:tr w:rsidR="00ED7751" w:rsidRPr="00A90E40" w14:paraId="6B5C49DC" w14:textId="77777777" w:rsidTr="006048D0">
        <w:tc>
          <w:tcPr>
            <w:tcW w:w="2689" w:type="dxa"/>
            <w:shd w:val="clear" w:color="auto" w:fill="D9D9D9"/>
          </w:tcPr>
          <w:p w14:paraId="2FF4A551" w14:textId="77777777" w:rsidR="00ED7751" w:rsidRPr="00A90E40" w:rsidRDefault="00ED7751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90E40">
              <w:rPr>
                <w:rFonts w:ascii="Arial" w:hAnsi="Arial" w:cs="Arial"/>
                <w:sz w:val="18"/>
                <w:szCs w:val="18"/>
                <w:lang w:val="pl-PL"/>
              </w:rPr>
              <w:t>Kierownictwo projektu</w:t>
            </w:r>
          </w:p>
        </w:tc>
        <w:tc>
          <w:tcPr>
            <w:tcW w:w="3515" w:type="dxa"/>
            <w:gridSpan w:val="2"/>
            <w:shd w:val="clear" w:color="auto" w:fill="FFFFFF"/>
          </w:tcPr>
          <w:p w14:paraId="5776D89C" w14:textId="77777777" w:rsidR="00ED7751" w:rsidRPr="00A90E40" w:rsidRDefault="00ED7751" w:rsidP="006048D0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3543" w:type="dxa"/>
            <w:gridSpan w:val="2"/>
            <w:shd w:val="clear" w:color="auto" w:fill="FFFFFF"/>
          </w:tcPr>
          <w:p w14:paraId="0560BDC1" w14:textId="77777777" w:rsidR="00ED7751" w:rsidRPr="00A90E40" w:rsidRDefault="00ED7751" w:rsidP="006048D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ED7751" w:rsidRPr="00A90E40" w14:paraId="4D350A23" w14:textId="77777777" w:rsidTr="006048D0">
        <w:tc>
          <w:tcPr>
            <w:tcW w:w="2689" w:type="dxa"/>
            <w:vMerge w:val="restart"/>
            <w:shd w:val="clear" w:color="auto" w:fill="D9D9D9"/>
          </w:tcPr>
          <w:p w14:paraId="4E8A7854" w14:textId="77777777" w:rsidR="00ED7751" w:rsidRPr="00A90E40" w:rsidRDefault="00ED7751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90E40">
              <w:rPr>
                <w:rFonts w:ascii="Arial" w:hAnsi="Arial" w:cs="Arial"/>
                <w:sz w:val="18"/>
                <w:szCs w:val="18"/>
                <w:lang w:val="pl-PL"/>
              </w:rPr>
              <w:t>Autorstwo teksów</w:t>
            </w:r>
          </w:p>
        </w:tc>
        <w:tc>
          <w:tcPr>
            <w:tcW w:w="3515" w:type="dxa"/>
            <w:gridSpan w:val="2"/>
            <w:shd w:val="clear" w:color="auto" w:fill="FFFFFF"/>
          </w:tcPr>
          <w:p w14:paraId="31370EA6" w14:textId="77777777" w:rsidR="00ED7751" w:rsidRPr="00A90E40" w:rsidRDefault="00ED7751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543" w:type="dxa"/>
            <w:gridSpan w:val="2"/>
            <w:shd w:val="clear" w:color="auto" w:fill="FFFFFF"/>
          </w:tcPr>
          <w:p w14:paraId="2839D1DE" w14:textId="77777777" w:rsidR="00ED7751" w:rsidRPr="00A90E40" w:rsidRDefault="00ED7751" w:rsidP="006048D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ED7751" w:rsidRPr="00A90E40" w14:paraId="6F12D61B" w14:textId="77777777" w:rsidTr="006048D0">
        <w:tc>
          <w:tcPr>
            <w:tcW w:w="2689" w:type="dxa"/>
            <w:vMerge/>
            <w:shd w:val="clear" w:color="auto" w:fill="D9D9D9"/>
          </w:tcPr>
          <w:p w14:paraId="06D2CE6A" w14:textId="77777777" w:rsidR="00ED7751" w:rsidRPr="00A90E40" w:rsidRDefault="00ED7751" w:rsidP="006048D0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515" w:type="dxa"/>
            <w:gridSpan w:val="2"/>
          </w:tcPr>
          <w:p w14:paraId="604568FC" w14:textId="77777777" w:rsidR="00ED7751" w:rsidRPr="00A90E40" w:rsidRDefault="00ED7751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543" w:type="dxa"/>
            <w:gridSpan w:val="2"/>
          </w:tcPr>
          <w:p w14:paraId="61D97964" w14:textId="77777777" w:rsidR="00ED7751" w:rsidRPr="00A90E40" w:rsidRDefault="00ED7751" w:rsidP="006048D0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ED7751" w:rsidRPr="00A90E40" w14:paraId="29054DAE" w14:textId="77777777" w:rsidTr="006048D0">
        <w:tc>
          <w:tcPr>
            <w:tcW w:w="2689" w:type="dxa"/>
            <w:vMerge/>
            <w:shd w:val="clear" w:color="auto" w:fill="D9D9D9"/>
          </w:tcPr>
          <w:p w14:paraId="40ACAF69" w14:textId="77777777" w:rsidR="00ED7751" w:rsidRPr="00A90E40" w:rsidRDefault="00ED7751" w:rsidP="006048D0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515" w:type="dxa"/>
            <w:gridSpan w:val="2"/>
          </w:tcPr>
          <w:p w14:paraId="3BD234AC" w14:textId="77777777" w:rsidR="00ED7751" w:rsidRPr="00A90E40" w:rsidRDefault="00ED7751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543" w:type="dxa"/>
            <w:gridSpan w:val="2"/>
          </w:tcPr>
          <w:p w14:paraId="0A3B890C" w14:textId="77777777" w:rsidR="00ED7751" w:rsidRPr="00A90E40" w:rsidRDefault="00ED7751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ED7751" w:rsidRPr="00A90E40" w14:paraId="6036E0F3" w14:textId="77777777" w:rsidTr="006048D0">
        <w:tc>
          <w:tcPr>
            <w:tcW w:w="2689" w:type="dxa"/>
            <w:vMerge/>
            <w:shd w:val="clear" w:color="auto" w:fill="D9D9D9"/>
          </w:tcPr>
          <w:p w14:paraId="4B81C827" w14:textId="77777777" w:rsidR="00ED7751" w:rsidRPr="00A90E40" w:rsidRDefault="00ED7751" w:rsidP="006048D0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515" w:type="dxa"/>
            <w:gridSpan w:val="2"/>
          </w:tcPr>
          <w:p w14:paraId="4CE865FF" w14:textId="77777777" w:rsidR="00ED7751" w:rsidRPr="00A90E40" w:rsidRDefault="00ED7751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543" w:type="dxa"/>
            <w:gridSpan w:val="2"/>
          </w:tcPr>
          <w:p w14:paraId="0A9DBBB6" w14:textId="77777777" w:rsidR="00ED7751" w:rsidRPr="00A90E40" w:rsidRDefault="00ED7751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ED7751" w:rsidRPr="00A90E40" w14:paraId="3FA78B4E" w14:textId="77777777" w:rsidTr="006048D0">
        <w:tc>
          <w:tcPr>
            <w:tcW w:w="2689" w:type="dxa"/>
            <w:vMerge/>
            <w:shd w:val="clear" w:color="auto" w:fill="D9D9D9"/>
          </w:tcPr>
          <w:p w14:paraId="3460AE15" w14:textId="77777777" w:rsidR="00ED7751" w:rsidRPr="00A90E40" w:rsidRDefault="00ED7751" w:rsidP="006048D0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515" w:type="dxa"/>
            <w:gridSpan w:val="2"/>
          </w:tcPr>
          <w:p w14:paraId="7C03335E" w14:textId="77777777" w:rsidR="00ED7751" w:rsidRPr="00A90E40" w:rsidRDefault="00ED7751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543" w:type="dxa"/>
            <w:gridSpan w:val="2"/>
          </w:tcPr>
          <w:p w14:paraId="21D691E4" w14:textId="77777777" w:rsidR="00ED7751" w:rsidRPr="00A90E40" w:rsidRDefault="00ED7751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ED7751" w:rsidRPr="00A90E40" w14:paraId="61E96B60" w14:textId="77777777" w:rsidTr="006048D0">
        <w:tc>
          <w:tcPr>
            <w:tcW w:w="2689" w:type="dxa"/>
            <w:vMerge/>
            <w:shd w:val="clear" w:color="auto" w:fill="D9D9D9"/>
          </w:tcPr>
          <w:p w14:paraId="19980103" w14:textId="77777777" w:rsidR="00ED7751" w:rsidRPr="00A90E40" w:rsidRDefault="00ED7751" w:rsidP="006048D0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515" w:type="dxa"/>
            <w:gridSpan w:val="2"/>
          </w:tcPr>
          <w:p w14:paraId="776B831D" w14:textId="77777777" w:rsidR="00ED7751" w:rsidRPr="00A90E40" w:rsidRDefault="00ED7751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543" w:type="dxa"/>
            <w:gridSpan w:val="2"/>
          </w:tcPr>
          <w:p w14:paraId="7291E41F" w14:textId="77777777" w:rsidR="00ED7751" w:rsidRPr="00A90E40" w:rsidRDefault="00ED7751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ED7751" w:rsidRPr="00A90E40" w14:paraId="375D80AF" w14:textId="77777777" w:rsidTr="006048D0">
        <w:tc>
          <w:tcPr>
            <w:tcW w:w="2689" w:type="dxa"/>
            <w:vMerge/>
            <w:shd w:val="clear" w:color="auto" w:fill="D9D9D9"/>
          </w:tcPr>
          <w:p w14:paraId="52C9344A" w14:textId="77777777" w:rsidR="00ED7751" w:rsidRPr="00A90E40" w:rsidRDefault="00ED7751" w:rsidP="006048D0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515" w:type="dxa"/>
            <w:gridSpan w:val="2"/>
          </w:tcPr>
          <w:p w14:paraId="0BE7E2BD" w14:textId="77777777" w:rsidR="00ED7751" w:rsidRPr="00A90E40" w:rsidRDefault="00ED7751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543" w:type="dxa"/>
            <w:gridSpan w:val="2"/>
          </w:tcPr>
          <w:p w14:paraId="59F216B2" w14:textId="77777777" w:rsidR="00ED7751" w:rsidRPr="00A90E40" w:rsidRDefault="00ED7751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ED7751" w:rsidRPr="00A90E40" w14:paraId="0A927B33" w14:textId="77777777" w:rsidTr="006048D0">
        <w:tc>
          <w:tcPr>
            <w:tcW w:w="2689" w:type="dxa"/>
            <w:vMerge w:val="restart"/>
            <w:shd w:val="clear" w:color="auto" w:fill="D9D9D9"/>
          </w:tcPr>
          <w:p w14:paraId="191E8122" w14:textId="77777777" w:rsidR="00ED7751" w:rsidRPr="00A90E40" w:rsidRDefault="00ED7751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90E40">
              <w:rPr>
                <w:rFonts w:ascii="Arial" w:hAnsi="Arial" w:cs="Arial"/>
                <w:sz w:val="18"/>
                <w:szCs w:val="18"/>
                <w:lang w:val="pl-PL"/>
              </w:rPr>
              <w:t>Redakcja merytoryczna</w:t>
            </w:r>
          </w:p>
        </w:tc>
        <w:tc>
          <w:tcPr>
            <w:tcW w:w="3515" w:type="dxa"/>
            <w:gridSpan w:val="2"/>
          </w:tcPr>
          <w:p w14:paraId="424CBABC" w14:textId="77777777" w:rsidR="00ED7751" w:rsidRPr="00A90E40" w:rsidRDefault="00ED7751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543" w:type="dxa"/>
            <w:gridSpan w:val="2"/>
          </w:tcPr>
          <w:p w14:paraId="14A49FC8" w14:textId="77777777" w:rsidR="00ED7751" w:rsidRPr="00A90E40" w:rsidRDefault="00ED7751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ED7751" w:rsidRPr="00A90E40" w14:paraId="7CFF29DC" w14:textId="77777777" w:rsidTr="006048D0">
        <w:tc>
          <w:tcPr>
            <w:tcW w:w="2689" w:type="dxa"/>
            <w:vMerge/>
            <w:shd w:val="clear" w:color="auto" w:fill="D9D9D9"/>
          </w:tcPr>
          <w:p w14:paraId="308D0834" w14:textId="77777777" w:rsidR="00ED7751" w:rsidRPr="00A90E40" w:rsidRDefault="00ED7751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515" w:type="dxa"/>
            <w:gridSpan w:val="2"/>
          </w:tcPr>
          <w:p w14:paraId="2D8080F8" w14:textId="77777777" w:rsidR="00ED7751" w:rsidRPr="00A90E40" w:rsidRDefault="00ED7751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543" w:type="dxa"/>
            <w:gridSpan w:val="2"/>
          </w:tcPr>
          <w:p w14:paraId="35E067E9" w14:textId="77777777" w:rsidR="00ED7751" w:rsidRPr="00A90E40" w:rsidRDefault="00ED7751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ED7751" w:rsidRPr="00A90E40" w14:paraId="236C484D" w14:textId="77777777" w:rsidTr="006048D0">
        <w:tc>
          <w:tcPr>
            <w:tcW w:w="2689" w:type="dxa"/>
            <w:vMerge/>
            <w:shd w:val="clear" w:color="auto" w:fill="D9D9D9"/>
          </w:tcPr>
          <w:p w14:paraId="63F5E36B" w14:textId="77777777" w:rsidR="00ED7751" w:rsidRPr="00A90E40" w:rsidRDefault="00ED7751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515" w:type="dxa"/>
            <w:gridSpan w:val="2"/>
          </w:tcPr>
          <w:p w14:paraId="6B225B82" w14:textId="77777777" w:rsidR="00ED7751" w:rsidRPr="00A90E40" w:rsidRDefault="00ED7751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543" w:type="dxa"/>
            <w:gridSpan w:val="2"/>
          </w:tcPr>
          <w:p w14:paraId="201D69B0" w14:textId="77777777" w:rsidR="00ED7751" w:rsidRPr="00A90E40" w:rsidRDefault="00ED7751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ED7751" w:rsidRPr="00A90E40" w14:paraId="45D35D77" w14:textId="77777777" w:rsidTr="006048D0">
        <w:tc>
          <w:tcPr>
            <w:tcW w:w="2689" w:type="dxa"/>
            <w:shd w:val="clear" w:color="auto" w:fill="D9D9D9"/>
          </w:tcPr>
          <w:p w14:paraId="0C1E70C4" w14:textId="77777777" w:rsidR="00ED7751" w:rsidRPr="00A90E40" w:rsidRDefault="00ED7751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90E40">
              <w:rPr>
                <w:rFonts w:ascii="Arial" w:hAnsi="Arial" w:cs="Arial"/>
                <w:sz w:val="18"/>
                <w:szCs w:val="18"/>
                <w:lang w:val="pl-PL"/>
              </w:rPr>
              <w:t>Redakcja językowa</w:t>
            </w:r>
          </w:p>
        </w:tc>
        <w:tc>
          <w:tcPr>
            <w:tcW w:w="3515" w:type="dxa"/>
            <w:gridSpan w:val="2"/>
          </w:tcPr>
          <w:p w14:paraId="06D8CAED" w14:textId="77777777" w:rsidR="00ED7751" w:rsidRPr="00A90E40" w:rsidRDefault="00ED7751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543" w:type="dxa"/>
            <w:gridSpan w:val="2"/>
          </w:tcPr>
          <w:p w14:paraId="45ED90A8" w14:textId="77777777" w:rsidR="00ED7751" w:rsidRPr="00A90E40" w:rsidRDefault="00ED7751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ED7751" w:rsidRPr="00A90E40" w14:paraId="247BFC3B" w14:textId="77777777" w:rsidTr="006048D0">
        <w:tc>
          <w:tcPr>
            <w:tcW w:w="2689" w:type="dxa"/>
            <w:shd w:val="clear" w:color="auto" w:fill="D9D9D9"/>
          </w:tcPr>
          <w:p w14:paraId="58B56F4D" w14:textId="77777777" w:rsidR="00ED7751" w:rsidRPr="00A90E40" w:rsidRDefault="00ED7751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90E40">
              <w:rPr>
                <w:rFonts w:ascii="Arial" w:hAnsi="Arial" w:cs="Arial"/>
                <w:sz w:val="18"/>
                <w:szCs w:val="18"/>
                <w:lang w:val="pl-PL"/>
              </w:rPr>
              <w:t>Korekta językowa</w:t>
            </w:r>
          </w:p>
        </w:tc>
        <w:tc>
          <w:tcPr>
            <w:tcW w:w="3515" w:type="dxa"/>
            <w:gridSpan w:val="2"/>
          </w:tcPr>
          <w:p w14:paraId="437BCB58" w14:textId="77777777" w:rsidR="00ED7751" w:rsidRPr="00A90E40" w:rsidRDefault="00ED7751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543" w:type="dxa"/>
            <w:gridSpan w:val="2"/>
          </w:tcPr>
          <w:p w14:paraId="7F34B7CC" w14:textId="77777777" w:rsidR="00ED7751" w:rsidRPr="00A90E40" w:rsidRDefault="00ED7751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ED7751" w:rsidRPr="00A90E40" w14:paraId="4102DD15" w14:textId="77777777" w:rsidTr="006048D0">
        <w:tc>
          <w:tcPr>
            <w:tcW w:w="2689" w:type="dxa"/>
            <w:shd w:val="clear" w:color="auto" w:fill="D9D9D9"/>
          </w:tcPr>
          <w:p w14:paraId="4388254C" w14:textId="77777777" w:rsidR="00ED7751" w:rsidRPr="00A90E40" w:rsidRDefault="00ED7751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90E40">
              <w:rPr>
                <w:rFonts w:ascii="Arial" w:hAnsi="Arial" w:cs="Arial"/>
                <w:sz w:val="18"/>
                <w:szCs w:val="18"/>
                <w:lang w:val="pl-PL"/>
              </w:rPr>
              <w:t>Tłumaczenie</w:t>
            </w:r>
          </w:p>
        </w:tc>
        <w:tc>
          <w:tcPr>
            <w:tcW w:w="3515" w:type="dxa"/>
            <w:gridSpan w:val="2"/>
          </w:tcPr>
          <w:p w14:paraId="590BA17C" w14:textId="77777777" w:rsidR="00ED7751" w:rsidRPr="00A90E40" w:rsidRDefault="00ED7751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543" w:type="dxa"/>
            <w:gridSpan w:val="2"/>
          </w:tcPr>
          <w:p w14:paraId="2E3EF9D3" w14:textId="77777777" w:rsidR="00ED7751" w:rsidRPr="00A90E40" w:rsidRDefault="00ED7751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ED7751" w:rsidRPr="00A90E40" w14:paraId="746DA6C1" w14:textId="77777777" w:rsidTr="006048D0">
        <w:tc>
          <w:tcPr>
            <w:tcW w:w="2689" w:type="dxa"/>
            <w:shd w:val="clear" w:color="auto" w:fill="D9D9D9"/>
          </w:tcPr>
          <w:p w14:paraId="25E848C5" w14:textId="77777777" w:rsidR="00ED7751" w:rsidRPr="00A90E40" w:rsidRDefault="00ED7751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90E40">
              <w:rPr>
                <w:rFonts w:ascii="Arial" w:hAnsi="Arial" w:cs="Arial"/>
                <w:sz w:val="18"/>
                <w:szCs w:val="18"/>
                <w:lang w:val="pl-PL"/>
              </w:rPr>
              <w:t>Korekta tłumaczenia</w:t>
            </w:r>
          </w:p>
        </w:tc>
        <w:tc>
          <w:tcPr>
            <w:tcW w:w="3515" w:type="dxa"/>
            <w:gridSpan w:val="2"/>
          </w:tcPr>
          <w:p w14:paraId="5B3C74BF" w14:textId="77777777" w:rsidR="00ED7751" w:rsidRPr="00A90E40" w:rsidRDefault="00ED7751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543" w:type="dxa"/>
            <w:gridSpan w:val="2"/>
          </w:tcPr>
          <w:p w14:paraId="3957B2A8" w14:textId="77777777" w:rsidR="00ED7751" w:rsidRPr="00A90E40" w:rsidRDefault="00ED7751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ED7751" w:rsidRPr="00A90E40" w14:paraId="32E044D5" w14:textId="77777777" w:rsidTr="006048D0">
        <w:tc>
          <w:tcPr>
            <w:tcW w:w="2689" w:type="dxa"/>
            <w:vMerge w:val="restart"/>
            <w:shd w:val="clear" w:color="auto" w:fill="D9D9D9"/>
          </w:tcPr>
          <w:p w14:paraId="2DA31E25" w14:textId="77777777" w:rsidR="00ED7751" w:rsidRPr="00A90E40" w:rsidRDefault="00ED7751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90E40">
              <w:rPr>
                <w:rFonts w:ascii="Arial" w:hAnsi="Arial" w:cs="Arial"/>
                <w:sz w:val="18"/>
                <w:szCs w:val="18"/>
                <w:lang w:val="pl-PL"/>
              </w:rPr>
              <w:t>Recenzje</w:t>
            </w:r>
          </w:p>
        </w:tc>
        <w:tc>
          <w:tcPr>
            <w:tcW w:w="3515" w:type="dxa"/>
            <w:gridSpan w:val="2"/>
          </w:tcPr>
          <w:p w14:paraId="65C837CC" w14:textId="77777777" w:rsidR="00ED7751" w:rsidRPr="00A90E40" w:rsidRDefault="00ED7751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543" w:type="dxa"/>
            <w:gridSpan w:val="2"/>
          </w:tcPr>
          <w:p w14:paraId="4D117C74" w14:textId="77777777" w:rsidR="00ED7751" w:rsidRPr="00A90E40" w:rsidRDefault="00ED7751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ED7751" w:rsidRPr="00A90E40" w14:paraId="54E1BA1E" w14:textId="77777777" w:rsidTr="006048D0">
        <w:tc>
          <w:tcPr>
            <w:tcW w:w="2689" w:type="dxa"/>
            <w:vMerge/>
            <w:shd w:val="clear" w:color="auto" w:fill="D9D9D9"/>
          </w:tcPr>
          <w:p w14:paraId="60BD7F49" w14:textId="77777777" w:rsidR="00ED7751" w:rsidRPr="00A90E40" w:rsidRDefault="00ED7751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515" w:type="dxa"/>
            <w:gridSpan w:val="2"/>
          </w:tcPr>
          <w:p w14:paraId="60C9008A" w14:textId="77777777" w:rsidR="00ED7751" w:rsidRPr="00A90E40" w:rsidRDefault="00ED7751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543" w:type="dxa"/>
            <w:gridSpan w:val="2"/>
          </w:tcPr>
          <w:p w14:paraId="1A2692FD" w14:textId="77777777" w:rsidR="00ED7751" w:rsidRPr="00A90E40" w:rsidRDefault="00ED7751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ED7751" w:rsidRPr="00A90E40" w14:paraId="15DBFDA5" w14:textId="77777777" w:rsidTr="006048D0">
        <w:tc>
          <w:tcPr>
            <w:tcW w:w="2689" w:type="dxa"/>
            <w:shd w:val="clear" w:color="auto" w:fill="D9D9D9"/>
          </w:tcPr>
          <w:p w14:paraId="72ADF24D" w14:textId="77777777" w:rsidR="00ED7751" w:rsidRPr="00A90E40" w:rsidRDefault="00ED7751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90E40">
              <w:rPr>
                <w:rFonts w:ascii="Arial" w:hAnsi="Arial" w:cs="Arial"/>
                <w:sz w:val="18"/>
                <w:szCs w:val="18"/>
                <w:lang w:val="pl-PL"/>
              </w:rPr>
              <w:t>Projekt graficzny, skład</w:t>
            </w:r>
          </w:p>
        </w:tc>
        <w:tc>
          <w:tcPr>
            <w:tcW w:w="3515" w:type="dxa"/>
            <w:gridSpan w:val="2"/>
          </w:tcPr>
          <w:p w14:paraId="16357946" w14:textId="77777777" w:rsidR="00ED7751" w:rsidRPr="00A90E40" w:rsidRDefault="00ED7751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543" w:type="dxa"/>
            <w:gridSpan w:val="2"/>
          </w:tcPr>
          <w:p w14:paraId="1C7A2B4E" w14:textId="77777777" w:rsidR="00ED7751" w:rsidRPr="00A90E40" w:rsidRDefault="00ED7751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ED7751" w:rsidRPr="00A90E40" w14:paraId="76BA3E0C" w14:textId="77777777" w:rsidTr="006048D0">
        <w:tc>
          <w:tcPr>
            <w:tcW w:w="2689" w:type="dxa"/>
            <w:shd w:val="clear" w:color="auto" w:fill="D9D9D9"/>
          </w:tcPr>
          <w:p w14:paraId="339E6029" w14:textId="77777777" w:rsidR="00ED7751" w:rsidRPr="00A90E40" w:rsidRDefault="00ED7751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90E40">
              <w:rPr>
                <w:rFonts w:ascii="Arial" w:hAnsi="Arial" w:cs="Arial"/>
                <w:sz w:val="18"/>
                <w:szCs w:val="18"/>
                <w:lang w:val="pl-PL"/>
              </w:rPr>
              <w:t>Autorstwo zdjęć</w:t>
            </w:r>
          </w:p>
        </w:tc>
        <w:tc>
          <w:tcPr>
            <w:tcW w:w="3515" w:type="dxa"/>
            <w:gridSpan w:val="2"/>
          </w:tcPr>
          <w:p w14:paraId="5DDBC7BB" w14:textId="77777777" w:rsidR="00ED7751" w:rsidRPr="00A90E40" w:rsidRDefault="00ED7751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543" w:type="dxa"/>
            <w:gridSpan w:val="2"/>
          </w:tcPr>
          <w:p w14:paraId="538A2BAC" w14:textId="77777777" w:rsidR="00ED7751" w:rsidRPr="00A90E40" w:rsidRDefault="00ED7751" w:rsidP="006048D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14:paraId="61EB4705" w14:textId="77777777" w:rsidR="00ED7751" w:rsidRPr="00A90E40" w:rsidRDefault="00ED7751" w:rsidP="00ED7751">
      <w:pPr>
        <w:rPr>
          <w:rFonts w:ascii="Arial" w:hAnsi="Arial" w:cs="Arial"/>
          <w:sz w:val="20"/>
          <w:szCs w:val="20"/>
          <w:lang w:val="pl-PL"/>
        </w:rPr>
      </w:pPr>
    </w:p>
    <w:p w14:paraId="1A1083FA" w14:textId="77777777" w:rsidR="00ED7751" w:rsidRPr="00A90E40" w:rsidRDefault="00ED7751" w:rsidP="00ED7751">
      <w:pPr>
        <w:rPr>
          <w:rFonts w:ascii="Arial" w:hAnsi="Arial" w:cs="Arial"/>
          <w:sz w:val="20"/>
          <w:szCs w:val="20"/>
          <w:lang w:val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622"/>
      </w:tblGrid>
      <w:tr w:rsidR="00ED7751" w:rsidRPr="00A90E40" w14:paraId="455F0993" w14:textId="77777777" w:rsidTr="006048D0">
        <w:tc>
          <w:tcPr>
            <w:tcW w:w="9747" w:type="dxa"/>
          </w:tcPr>
          <w:p w14:paraId="06A3DCA6" w14:textId="77777777" w:rsidR="00ED7751" w:rsidRPr="00A90E40" w:rsidRDefault="00ED7751" w:rsidP="006048D0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A90E40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*Typ publikacji: </w:t>
            </w:r>
          </w:p>
          <w:p w14:paraId="57548314" w14:textId="77777777" w:rsidR="00ED7751" w:rsidRPr="00A90E40" w:rsidRDefault="00ED7751" w:rsidP="006048D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A90E40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Monografia </w:t>
            </w:r>
            <w:r w:rsidRPr="00A90E40">
              <w:rPr>
                <w:rFonts w:ascii="Arial" w:hAnsi="Arial" w:cs="Arial"/>
                <w:sz w:val="16"/>
                <w:szCs w:val="16"/>
                <w:lang w:val="pl-PL"/>
              </w:rPr>
              <w:t xml:space="preserve">– obszerna publikacja naukowa, opisująca dane zagadnienie w sposób wyczerpujący, oryginalny i twórczy, opatrzona właściwym aparatem naukowym w postaci przypisów i bibliografii. Posiada objętość co najmniej 6 arkuszy wydawniczych (ponad 100 stron) oraz nadawany numer ISBN. Monografia podlega procedurze recenzji wydawniczej ze strony dwóch osób posiadających odpowiednie kwalifikacje naukowe w danej dziedzinie, związanych z niezależnymi ośrodkami akademickimi. </w:t>
            </w:r>
          </w:p>
          <w:p w14:paraId="603567A3" w14:textId="77777777" w:rsidR="00ED7751" w:rsidRPr="00A90E40" w:rsidRDefault="00ED7751" w:rsidP="006048D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A90E40">
              <w:rPr>
                <w:rFonts w:ascii="Arial" w:hAnsi="Arial" w:cs="Arial"/>
                <w:b/>
                <w:sz w:val="16"/>
                <w:szCs w:val="16"/>
                <w:lang w:val="pl-PL"/>
              </w:rPr>
              <w:t>Album</w:t>
            </w:r>
            <w:r w:rsidRPr="00A90E40">
              <w:rPr>
                <w:rFonts w:ascii="Arial" w:hAnsi="Arial" w:cs="Arial"/>
                <w:sz w:val="16"/>
                <w:szCs w:val="16"/>
                <w:lang w:val="pl-PL"/>
              </w:rPr>
              <w:t xml:space="preserve"> – publikacja z zakresu sztuk plastycznych o charakterze prezentacji twórczości artystycznej. Zawiera eseje tematyczne, noty biograficzne oraz liczne reprodukcje prac. Posiada nadawany numer ISBN, nie podlega procedurze recenzji wydawniczej. </w:t>
            </w:r>
          </w:p>
          <w:p w14:paraId="7BD5BC17" w14:textId="77777777" w:rsidR="00ED7751" w:rsidRPr="00A90E40" w:rsidRDefault="00ED7751" w:rsidP="006048D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A90E40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Katalog </w:t>
            </w:r>
            <w:r w:rsidRPr="00A90E40">
              <w:rPr>
                <w:rFonts w:ascii="Arial" w:hAnsi="Arial" w:cs="Arial"/>
                <w:sz w:val="16"/>
                <w:szCs w:val="16"/>
                <w:lang w:val="pl-PL"/>
              </w:rPr>
              <w:t xml:space="preserve">– publikacja z zakresu sztuk plastycznych, towarzysząca wystawie lub innemu wydarzeniu kulturalnemu, o charakterze opracowania wystawianych zbiorów. Zawiera eseje tematyczne, noty biograficzne, reprodukcje prac (wraz z wymiarami, datowaniem, informacjami o pochodzeniu), a także bibliografię dotyczącą autorów i wystawianych prac. Posiada nadawany numer ISBN, nie podlega procedurze recenzji wydawniczej. </w:t>
            </w:r>
          </w:p>
          <w:p w14:paraId="519DC36D" w14:textId="77777777" w:rsidR="00ED7751" w:rsidRPr="00A90E40" w:rsidRDefault="00ED7751" w:rsidP="006048D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A90E40">
              <w:rPr>
                <w:rFonts w:ascii="Arial" w:hAnsi="Arial" w:cs="Arial"/>
                <w:b/>
                <w:sz w:val="16"/>
                <w:szCs w:val="16"/>
                <w:lang w:val="pl-PL"/>
              </w:rPr>
              <w:t>Czasopismo</w:t>
            </w:r>
            <w:r w:rsidRPr="00A90E4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A90E40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 w:rsidRPr="00A90E40">
              <w:rPr>
                <w:rFonts w:ascii="Arial" w:hAnsi="Arial" w:cs="Arial"/>
                <w:sz w:val="16"/>
                <w:szCs w:val="16"/>
                <w:lang w:val="pl-PL"/>
              </w:rPr>
              <w:t>– wydawnictwo ciągłe z takąż numeracją, periodyczne, publikowane pod niezmienionym tytułem, o ustalonej szacie graficznej, formacie i objętości, zawierające teksty wielu autorów/</w:t>
            </w:r>
            <w:proofErr w:type="spellStart"/>
            <w:r w:rsidRPr="00A90E40">
              <w:rPr>
                <w:rFonts w:ascii="Arial" w:hAnsi="Arial" w:cs="Arial"/>
                <w:sz w:val="16"/>
                <w:szCs w:val="16"/>
                <w:lang w:val="pl-PL"/>
              </w:rPr>
              <w:t>ek</w:t>
            </w:r>
            <w:proofErr w:type="spellEnd"/>
            <w:r w:rsidRPr="00A90E40">
              <w:rPr>
                <w:rFonts w:ascii="Arial" w:hAnsi="Arial" w:cs="Arial"/>
                <w:sz w:val="16"/>
                <w:szCs w:val="16"/>
                <w:lang w:val="pl-PL"/>
              </w:rPr>
              <w:t xml:space="preserve">. Posiada nadawany numer ISSN (wydawnictwa ciągłego). Jeśli ma charakter naukowy podlega procedurze recenzji wydawniczej.  </w:t>
            </w:r>
          </w:p>
          <w:p w14:paraId="2C5F1D37" w14:textId="77777777" w:rsidR="00ED7751" w:rsidRPr="00A90E40" w:rsidRDefault="00ED7751" w:rsidP="006048D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A90E40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Zeszyt </w:t>
            </w:r>
            <w:r w:rsidRPr="00A90E40">
              <w:rPr>
                <w:rFonts w:ascii="Arial" w:hAnsi="Arial" w:cs="Arial"/>
                <w:sz w:val="16"/>
                <w:szCs w:val="16"/>
                <w:lang w:val="pl-PL"/>
              </w:rPr>
              <w:t>–</w:t>
            </w:r>
            <w:r w:rsidRPr="00A90E40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 w:rsidRPr="00A90E40">
              <w:rPr>
                <w:rFonts w:ascii="Arial" w:hAnsi="Arial" w:cs="Arial"/>
                <w:sz w:val="16"/>
                <w:szCs w:val="16"/>
                <w:lang w:val="pl-PL"/>
              </w:rPr>
              <w:t xml:space="preserve">publikacja cykliczna, numerowana, wydawana w zwartej serii, o charakterze tematycznego opracowania lub akcydensu towarzyszącemu większej całości, o objętości ok. 30–60 stron. Posiada nadawany numer ISBN, zazwyczaj nie podlega procedurze recenzji wydawniczej. </w:t>
            </w:r>
          </w:p>
          <w:p w14:paraId="57F0A10B" w14:textId="77777777" w:rsidR="00ED7751" w:rsidRPr="00A90E40" w:rsidRDefault="00ED7751" w:rsidP="006048D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90E40">
              <w:rPr>
                <w:rFonts w:ascii="Arial" w:hAnsi="Arial" w:cs="Arial"/>
                <w:b/>
                <w:sz w:val="16"/>
                <w:szCs w:val="16"/>
                <w:lang w:val="pl-PL"/>
              </w:rPr>
              <w:t>Broszura</w:t>
            </w:r>
            <w:r w:rsidRPr="00A90E40">
              <w:rPr>
                <w:rFonts w:ascii="Arial" w:hAnsi="Arial" w:cs="Arial"/>
                <w:sz w:val="16"/>
                <w:szCs w:val="16"/>
                <w:lang w:val="pl-PL"/>
              </w:rPr>
              <w:t xml:space="preserve"> – druk informacyjny lub promocyjny w formie ulotki lub niewielkiej publikacji, o objętości ok. 5–40 stron, bez nadawanego numeru ISBN.</w:t>
            </w:r>
          </w:p>
        </w:tc>
      </w:tr>
    </w:tbl>
    <w:p w14:paraId="3BD18252" w14:textId="3DED36D7" w:rsidR="00D05560" w:rsidRPr="00A90E40" w:rsidRDefault="00D05560">
      <w:pPr>
        <w:rPr>
          <w:rFonts w:ascii="Arial" w:hAnsi="Arial" w:cs="Arial"/>
          <w:color w:val="auto"/>
          <w:sz w:val="16"/>
          <w:szCs w:val="16"/>
          <w:lang w:val="pl-PL"/>
        </w:rPr>
      </w:pPr>
    </w:p>
    <w:p w14:paraId="505DB783" w14:textId="3655FB86" w:rsidR="000274D0" w:rsidRPr="00A90E40" w:rsidRDefault="000274D0">
      <w:pPr>
        <w:rPr>
          <w:rFonts w:ascii="Arial" w:hAnsi="Arial" w:cs="Arial"/>
          <w:color w:val="auto"/>
          <w:sz w:val="16"/>
          <w:szCs w:val="16"/>
          <w:lang w:val="pl-PL"/>
        </w:rPr>
      </w:pPr>
    </w:p>
    <w:p w14:paraId="1B9F22D7" w14:textId="43085FCE" w:rsidR="000274D0" w:rsidRPr="00A90E40" w:rsidRDefault="000274D0">
      <w:pPr>
        <w:rPr>
          <w:rFonts w:ascii="Arial" w:hAnsi="Arial" w:cs="Arial"/>
          <w:color w:val="auto"/>
          <w:sz w:val="16"/>
          <w:szCs w:val="16"/>
          <w:lang w:val="pl-PL"/>
        </w:rPr>
      </w:pPr>
    </w:p>
    <w:p w14:paraId="3350498A" w14:textId="2A21F599" w:rsidR="000274D0" w:rsidRPr="00A90E40" w:rsidRDefault="000274D0">
      <w:pPr>
        <w:rPr>
          <w:rFonts w:ascii="Arial" w:hAnsi="Arial" w:cs="Arial"/>
          <w:color w:val="auto"/>
          <w:sz w:val="16"/>
          <w:szCs w:val="16"/>
          <w:lang w:val="pl-PL"/>
        </w:rPr>
      </w:pPr>
    </w:p>
    <w:p w14:paraId="73D7A67A" w14:textId="331A837E" w:rsidR="000274D0" w:rsidRPr="00A90E40" w:rsidRDefault="000274D0">
      <w:pPr>
        <w:rPr>
          <w:rFonts w:ascii="Arial" w:hAnsi="Arial" w:cs="Arial"/>
          <w:color w:val="auto"/>
          <w:sz w:val="16"/>
          <w:szCs w:val="16"/>
          <w:lang w:val="pl-PL"/>
        </w:rPr>
      </w:pPr>
    </w:p>
    <w:p w14:paraId="1B334547" w14:textId="18F579BB" w:rsidR="000274D0" w:rsidRPr="00A90E40" w:rsidRDefault="000274D0">
      <w:pPr>
        <w:rPr>
          <w:rFonts w:ascii="Arial" w:hAnsi="Arial" w:cs="Arial"/>
          <w:color w:val="auto"/>
          <w:sz w:val="16"/>
          <w:szCs w:val="16"/>
          <w:lang w:val="pl-PL"/>
        </w:rPr>
      </w:pPr>
    </w:p>
    <w:p w14:paraId="1C4BB29C" w14:textId="77777777" w:rsidR="000274D0" w:rsidRPr="00A90E40" w:rsidRDefault="000274D0">
      <w:pPr>
        <w:rPr>
          <w:rFonts w:ascii="Arial" w:hAnsi="Arial" w:cs="Arial"/>
          <w:color w:val="auto"/>
          <w:sz w:val="16"/>
          <w:szCs w:val="16"/>
          <w:lang w:val="pl-PL"/>
        </w:rPr>
      </w:pPr>
    </w:p>
    <w:p w14:paraId="5421EB6D" w14:textId="77777777" w:rsidR="00560FB4" w:rsidRPr="00A90E40" w:rsidRDefault="00560FB4" w:rsidP="00AF3906">
      <w:pPr>
        <w:spacing w:line="276" w:lineRule="auto"/>
        <w:jc w:val="both"/>
        <w:rPr>
          <w:rFonts w:ascii="Arial" w:hAnsi="Arial" w:cs="Arial"/>
          <w:color w:val="auto"/>
          <w:sz w:val="16"/>
          <w:szCs w:val="16"/>
          <w:lang w:val="pl-PL"/>
        </w:rPr>
      </w:pPr>
    </w:p>
    <w:p w14:paraId="042986D8" w14:textId="28C2B6DD" w:rsidR="00081354" w:rsidRPr="00A90E40" w:rsidRDefault="00081354" w:rsidP="00081354">
      <w:pPr>
        <w:pStyle w:val="BodyA"/>
        <w:spacing w:before="120"/>
        <w:ind w:left="720"/>
        <w:jc w:val="right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A90E40">
        <w:rPr>
          <w:rFonts w:ascii="Arial" w:hAnsi="Arial" w:cs="Arial"/>
          <w:b/>
          <w:bCs/>
          <w:color w:val="auto"/>
          <w:sz w:val="22"/>
          <w:szCs w:val="22"/>
          <w:lang w:val="pl-PL"/>
        </w:rPr>
        <w:lastRenderedPageBreak/>
        <w:t>Załączn</w:t>
      </w:r>
      <w:r w:rsidR="00346F15" w:rsidRPr="00A90E4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ik nr 2</w:t>
      </w:r>
      <w:r w:rsidR="00346F15" w:rsidRPr="00A90E4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ab/>
      </w:r>
      <w:r w:rsidR="00346F15" w:rsidRPr="00A90E4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ab/>
      </w:r>
      <w:r w:rsidR="00346F15" w:rsidRPr="00A90E4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ab/>
      </w:r>
      <w:r w:rsidR="00346F15" w:rsidRPr="00A90E4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ab/>
      </w:r>
      <w:r w:rsidR="00346F15" w:rsidRPr="00A90E4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ab/>
      </w:r>
      <w:r w:rsidRPr="00A90E40">
        <w:rPr>
          <w:rFonts w:ascii="Arial" w:hAnsi="Arial" w:cs="Arial"/>
          <w:b/>
          <w:bCs/>
          <w:color w:val="A6A6A6" w:themeColor="background1" w:themeShade="A6"/>
          <w:sz w:val="22"/>
          <w:szCs w:val="22"/>
          <w:lang w:val="pl-PL"/>
        </w:rPr>
        <w:t>Wzór</w:t>
      </w:r>
    </w:p>
    <w:p w14:paraId="292C5C5D" w14:textId="7268CEEC" w:rsidR="005C6A86" w:rsidRPr="00A90E40" w:rsidRDefault="005C6A86" w:rsidP="005C6A86">
      <w:pPr>
        <w:pStyle w:val="BodyA"/>
        <w:spacing w:before="360"/>
        <w:jc w:val="center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A90E4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DECYZJA KOMISJI DS. FINANSOWANIA DZIAŁANOŚCI </w:t>
      </w:r>
      <w:r w:rsidR="005E7C53" w:rsidRPr="00A90E4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KULTURALNEJ</w:t>
      </w:r>
    </w:p>
    <w:p w14:paraId="25E018EE" w14:textId="5C071617" w:rsidR="005C6A86" w:rsidRPr="00A90E40" w:rsidRDefault="005C6A86" w:rsidP="005C6A86">
      <w:pPr>
        <w:pStyle w:val="BodyA"/>
        <w:jc w:val="center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A90E4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W PROGRAMIE „M</w:t>
      </w:r>
      <w:r w:rsidR="00134004" w:rsidRPr="00A90E4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EGA</w:t>
      </w:r>
      <w:r w:rsidRPr="00A90E4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GRANTY ARTYSTYCZNE”</w:t>
      </w:r>
    </w:p>
    <w:p w14:paraId="21291E55" w14:textId="77777777" w:rsidR="005C6A86" w:rsidRPr="00A90E40" w:rsidRDefault="005C6A86" w:rsidP="005C6A86">
      <w:pPr>
        <w:pStyle w:val="BodyA"/>
        <w:jc w:val="center"/>
        <w:rPr>
          <w:rFonts w:ascii="Arial" w:hAnsi="Arial" w:cs="Arial"/>
          <w:b/>
          <w:bCs/>
          <w:color w:val="auto"/>
          <w:lang w:val="pl-PL"/>
        </w:rPr>
      </w:pPr>
    </w:p>
    <w:p w14:paraId="417D5B60" w14:textId="77777777" w:rsidR="005C6A86" w:rsidRPr="00A90E40" w:rsidRDefault="005C6A86" w:rsidP="005C6A86">
      <w:pPr>
        <w:pStyle w:val="BodyA"/>
        <w:jc w:val="center"/>
        <w:rPr>
          <w:rFonts w:ascii="Arial" w:hAnsi="Arial" w:cs="Arial"/>
          <w:color w:val="auto"/>
          <w:sz w:val="20"/>
          <w:szCs w:val="20"/>
          <w:lang w:val="pl-PL"/>
        </w:rPr>
      </w:pPr>
      <w:r w:rsidRPr="00A90E40">
        <w:rPr>
          <w:rFonts w:ascii="Arial" w:hAnsi="Arial" w:cs="Arial"/>
          <w:color w:val="auto"/>
          <w:sz w:val="20"/>
          <w:szCs w:val="20"/>
          <w:lang w:val="pl-PL"/>
        </w:rPr>
        <w:t>z dnia …………………….. roku</w:t>
      </w:r>
    </w:p>
    <w:p w14:paraId="01274A12" w14:textId="77777777" w:rsidR="005C6A86" w:rsidRPr="00A90E40" w:rsidRDefault="005C6A86" w:rsidP="005C6A86">
      <w:pPr>
        <w:pStyle w:val="BodyA"/>
        <w:ind w:left="363"/>
        <w:jc w:val="center"/>
        <w:rPr>
          <w:rFonts w:ascii="Arial" w:hAnsi="Arial" w:cs="Arial"/>
          <w:b/>
          <w:bCs/>
          <w:color w:val="auto"/>
          <w:sz w:val="20"/>
          <w:szCs w:val="20"/>
          <w:lang w:val="pl-PL"/>
        </w:rPr>
      </w:pPr>
    </w:p>
    <w:p w14:paraId="5B513FFF" w14:textId="77777777" w:rsidR="005C6A86" w:rsidRPr="00A90E40" w:rsidRDefault="005C6A86" w:rsidP="005C6A86">
      <w:pPr>
        <w:pStyle w:val="BodyA"/>
        <w:spacing w:before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A90E40">
        <w:rPr>
          <w:rFonts w:ascii="Arial" w:hAnsi="Arial" w:cs="Arial"/>
          <w:color w:val="auto"/>
          <w:sz w:val="18"/>
          <w:szCs w:val="18"/>
          <w:lang w:val="pl-PL"/>
        </w:rPr>
        <w:t>Decyzja Komisji Programu:</w:t>
      </w:r>
      <w:r w:rsidRPr="00A90E40">
        <w:rPr>
          <w:rFonts w:ascii="Arial" w:hAnsi="Arial" w:cs="Arial"/>
          <w:color w:val="auto"/>
          <w:sz w:val="18"/>
          <w:szCs w:val="18"/>
          <w:lang w:val="pl-PL"/>
        </w:rPr>
        <w:tab/>
        <w:t>………………………………………………………………………………………………….</w:t>
      </w:r>
    </w:p>
    <w:p w14:paraId="571100F7" w14:textId="77777777" w:rsidR="005C6A86" w:rsidRPr="00A90E40" w:rsidRDefault="005C6A86" w:rsidP="005C6A86">
      <w:pPr>
        <w:pStyle w:val="BodyA"/>
        <w:spacing w:before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A90E40">
        <w:rPr>
          <w:rFonts w:ascii="Arial" w:hAnsi="Arial" w:cs="Arial"/>
          <w:color w:val="auto"/>
          <w:sz w:val="18"/>
          <w:szCs w:val="18"/>
          <w:lang w:val="pl-PL"/>
        </w:rPr>
        <w:t>Liczba punktów:</w:t>
      </w:r>
      <w:r w:rsidRPr="00A90E40">
        <w:rPr>
          <w:rFonts w:ascii="Arial" w:hAnsi="Arial" w:cs="Arial"/>
          <w:color w:val="auto"/>
          <w:sz w:val="18"/>
          <w:szCs w:val="18"/>
          <w:lang w:val="pl-PL"/>
        </w:rPr>
        <w:tab/>
      </w:r>
      <w:r w:rsidRPr="00A90E40">
        <w:rPr>
          <w:rFonts w:ascii="Arial" w:hAnsi="Arial" w:cs="Arial"/>
          <w:color w:val="auto"/>
          <w:sz w:val="18"/>
          <w:szCs w:val="18"/>
          <w:lang w:val="pl-PL"/>
        </w:rPr>
        <w:tab/>
      </w:r>
      <w:r w:rsidRPr="00A90E40">
        <w:rPr>
          <w:rFonts w:ascii="Arial" w:hAnsi="Arial" w:cs="Arial"/>
          <w:color w:val="auto"/>
          <w:sz w:val="18"/>
          <w:szCs w:val="18"/>
          <w:lang w:val="pl-PL"/>
        </w:rPr>
        <w:tab/>
        <w:t>………………………………………………………………………………………………….</w:t>
      </w:r>
    </w:p>
    <w:p w14:paraId="425ED52D" w14:textId="77777777" w:rsidR="005C6A86" w:rsidRPr="00A90E40" w:rsidRDefault="005C6A86" w:rsidP="005C6A86">
      <w:pPr>
        <w:pStyle w:val="BodyA"/>
        <w:spacing w:before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A90E40">
        <w:rPr>
          <w:rFonts w:ascii="Arial" w:hAnsi="Arial" w:cs="Arial"/>
          <w:color w:val="auto"/>
          <w:sz w:val="18"/>
          <w:szCs w:val="18"/>
          <w:lang w:val="pl-PL"/>
        </w:rPr>
        <w:t>Imię i nazwisko Wnioskodawcy:</w:t>
      </w:r>
      <w:r w:rsidRPr="00A90E40">
        <w:rPr>
          <w:rFonts w:ascii="Arial" w:hAnsi="Arial" w:cs="Arial"/>
          <w:color w:val="auto"/>
          <w:sz w:val="18"/>
          <w:szCs w:val="18"/>
          <w:lang w:val="pl-PL"/>
        </w:rPr>
        <w:tab/>
        <w:t>………………………………………………………………………………………………….</w:t>
      </w:r>
    </w:p>
    <w:p w14:paraId="4B250A32" w14:textId="77777777" w:rsidR="005C6A86" w:rsidRPr="00A90E40" w:rsidRDefault="005C6A86" w:rsidP="005C6A86">
      <w:pPr>
        <w:pStyle w:val="BodyA"/>
        <w:spacing w:before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A90E40">
        <w:rPr>
          <w:rFonts w:ascii="Arial" w:hAnsi="Arial" w:cs="Arial"/>
          <w:color w:val="auto"/>
          <w:sz w:val="18"/>
          <w:szCs w:val="18"/>
          <w:lang w:val="pl-PL"/>
        </w:rPr>
        <w:t>Wydział, Katedra:</w:t>
      </w:r>
      <w:r w:rsidRPr="00A90E40">
        <w:rPr>
          <w:rFonts w:ascii="Arial" w:hAnsi="Arial" w:cs="Arial"/>
          <w:color w:val="auto"/>
          <w:sz w:val="18"/>
          <w:szCs w:val="18"/>
          <w:lang w:val="pl-PL"/>
        </w:rPr>
        <w:tab/>
      </w:r>
      <w:r w:rsidRPr="00A90E40">
        <w:rPr>
          <w:rFonts w:ascii="Arial" w:hAnsi="Arial" w:cs="Arial"/>
          <w:color w:val="auto"/>
          <w:sz w:val="18"/>
          <w:szCs w:val="18"/>
          <w:lang w:val="pl-PL"/>
        </w:rPr>
        <w:tab/>
      </w:r>
      <w:r w:rsidRPr="00A90E40">
        <w:rPr>
          <w:rFonts w:ascii="Arial" w:hAnsi="Arial" w:cs="Arial"/>
          <w:color w:val="auto"/>
          <w:sz w:val="18"/>
          <w:szCs w:val="18"/>
          <w:lang w:val="pl-PL"/>
        </w:rPr>
        <w:tab/>
        <w:t>………………………………………………………………………………………………….</w:t>
      </w:r>
    </w:p>
    <w:p w14:paraId="451488BE" w14:textId="77777777" w:rsidR="005C6A86" w:rsidRPr="00A90E40" w:rsidRDefault="005C6A86" w:rsidP="005C6A86">
      <w:pPr>
        <w:pStyle w:val="BodyA"/>
        <w:spacing w:before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</w:p>
    <w:tbl>
      <w:tblPr>
        <w:tblStyle w:val="TableNormal"/>
        <w:tblW w:w="949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234"/>
        <w:gridCol w:w="1701"/>
        <w:gridCol w:w="1560"/>
      </w:tblGrid>
      <w:tr w:rsidR="0065596D" w:rsidRPr="00A90E40" w14:paraId="5CE2299C" w14:textId="77777777" w:rsidTr="0044269D">
        <w:trPr>
          <w:trHeight w:val="70"/>
        </w:trPr>
        <w:tc>
          <w:tcPr>
            <w:tcW w:w="6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EB791" w14:textId="77777777" w:rsidR="005C6A86" w:rsidRPr="00A90E40" w:rsidRDefault="005C6A86" w:rsidP="0044269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 w:rsidRPr="00A90E40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KRYTERIA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507A5" w14:textId="77777777" w:rsidR="005C6A86" w:rsidRPr="00A90E40" w:rsidRDefault="005C6A86" w:rsidP="0044269D">
            <w:pPr>
              <w:jc w:val="center"/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</w:pPr>
            <w:r w:rsidRPr="00A90E40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MAKSYMALNA</w:t>
            </w:r>
          </w:p>
          <w:p w14:paraId="56E33A34" w14:textId="77777777" w:rsidR="005C6A86" w:rsidRPr="00A90E40" w:rsidRDefault="005C6A86" w:rsidP="0044269D">
            <w:pPr>
              <w:jc w:val="center"/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</w:pPr>
            <w:r w:rsidRPr="00A90E40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PUNKTACJA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CC111" w14:textId="77777777" w:rsidR="005C6A86" w:rsidRPr="00A90E40" w:rsidRDefault="005C6A86" w:rsidP="0044269D">
            <w:pPr>
              <w:jc w:val="center"/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</w:pPr>
            <w:r w:rsidRPr="00A90E40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 xml:space="preserve">PRZYZNANE </w:t>
            </w:r>
          </w:p>
          <w:p w14:paraId="43C7A3C2" w14:textId="77777777" w:rsidR="005C6A86" w:rsidRPr="00A90E40" w:rsidRDefault="005C6A86" w:rsidP="0044269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 w:rsidRPr="00A90E40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PUNKTY</w:t>
            </w:r>
          </w:p>
        </w:tc>
      </w:tr>
      <w:tr w:rsidR="0065596D" w:rsidRPr="00A90E40" w14:paraId="489245B1" w14:textId="77777777" w:rsidTr="0044269D">
        <w:trPr>
          <w:trHeight w:val="119"/>
        </w:trPr>
        <w:tc>
          <w:tcPr>
            <w:tcW w:w="6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63213B" w14:textId="77777777" w:rsidR="005C6A86" w:rsidRPr="00A90E40" w:rsidRDefault="005C6A86" w:rsidP="0044269D">
            <w:pP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 w:rsidRPr="00A90E40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 xml:space="preserve">Wartość́ merytoryczna i/lub artystyczna; </w:t>
            </w:r>
            <w:r w:rsidRPr="00A90E40">
              <w:rPr>
                <w:rFonts w:ascii="Arial" w:hAnsi="Arial" w:cs="Arial"/>
                <w:color w:val="auto"/>
                <w:kern w:val="1"/>
                <w:sz w:val="18"/>
                <w:szCs w:val="18"/>
                <w:u w:color="FF2600"/>
                <w:lang w:val="pl-PL"/>
              </w:rPr>
              <w:t xml:space="preserve">ranga i znaczenie wydarzenia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ED349" w14:textId="77777777" w:rsidR="005C6A86" w:rsidRPr="00A90E40" w:rsidRDefault="005C6A86" w:rsidP="0044269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 w:rsidRPr="00A90E40"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  <w:t>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FC854A" w14:textId="77777777" w:rsidR="005C6A86" w:rsidRPr="00A90E40" w:rsidRDefault="005C6A86" w:rsidP="0044269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</w:p>
        </w:tc>
      </w:tr>
      <w:tr w:rsidR="0065596D" w:rsidRPr="00A90E40" w14:paraId="0319FC4B" w14:textId="77777777" w:rsidTr="0044269D">
        <w:trPr>
          <w:trHeight w:val="23"/>
        </w:trPr>
        <w:tc>
          <w:tcPr>
            <w:tcW w:w="6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888107" w14:textId="77777777" w:rsidR="005C6A86" w:rsidRPr="00A90E40" w:rsidRDefault="005C6A86" w:rsidP="0044269D">
            <w:pP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 w:rsidRPr="00A90E40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Zgodność́ z celami Programu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AA855" w14:textId="77777777" w:rsidR="005C6A86" w:rsidRPr="00A90E40" w:rsidRDefault="005C6A86" w:rsidP="0044269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 w:rsidRPr="00A90E40"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  <w:t>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8A6F7" w14:textId="77777777" w:rsidR="005C6A86" w:rsidRPr="00A90E40" w:rsidRDefault="005C6A86" w:rsidP="0044269D">
            <w:pP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</w:p>
        </w:tc>
      </w:tr>
      <w:tr w:rsidR="0065596D" w:rsidRPr="00A90E40" w14:paraId="48793D5B" w14:textId="77777777" w:rsidTr="0044269D">
        <w:trPr>
          <w:trHeight w:val="23"/>
        </w:trPr>
        <w:tc>
          <w:tcPr>
            <w:tcW w:w="6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F08351" w14:textId="77777777" w:rsidR="005C6A86" w:rsidRPr="00A90E40" w:rsidRDefault="005C6A86" w:rsidP="0044269D">
            <w:pPr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</w:pPr>
            <w:r w:rsidRPr="00A90E40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Inne źródła dofinansowania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A8B81" w14:textId="77777777" w:rsidR="005C6A86" w:rsidRPr="00A90E40" w:rsidRDefault="005C6A86" w:rsidP="0044269D">
            <w:pPr>
              <w:jc w:val="center"/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</w:pPr>
            <w:r w:rsidRPr="00A90E40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68C82" w14:textId="77777777" w:rsidR="005C6A86" w:rsidRPr="00A90E40" w:rsidRDefault="005C6A86" w:rsidP="0044269D">
            <w:pPr>
              <w:jc w:val="center"/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</w:pPr>
          </w:p>
        </w:tc>
      </w:tr>
      <w:tr w:rsidR="00713E35" w:rsidRPr="00A90E40" w14:paraId="12FF3D0A" w14:textId="77777777" w:rsidTr="0044269D">
        <w:trPr>
          <w:trHeight w:val="23"/>
        </w:trPr>
        <w:tc>
          <w:tcPr>
            <w:tcW w:w="6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3395B6" w14:textId="77777777" w:rsidR="005C6A86" w:rsidRPr="00A90E40" w:rsidRDefault="005C6A86" w:rsidP="0044269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 w:rsidRPr="00A90E40">
              <w:rPr>
                <w:rFonts w:ascii="Arial" w:hAnsi="Arial" w:cs="Arial"/>
                <w:color w:val="auto"/>
                <w:kern w:val="1"/>
                <w:sz w:val="18"/>
                <w:szCs w:val="18"/>
                <w:lang w:val="pl-PL"/>
              </w:rPr>
              <w:t>SUMA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35629" w14:textId="77777777" w:rsidR="005C6A86" w:rsidRPr="00A90E40" w:rsidRDefault="005C6A86" w:rsidP="0044269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 w:rsidRPr="00A90E40"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  <w:t>25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0D443A" w14:textId="77777777" w:rsidR="005C6A86" w:rsidRPr="00A90E40" w:rsidRDefault="005C6A86" w:rsidP="0044269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</w:p>
        </w:tc>
      </w:tr>
    </w:tbl>
    <w:p w14:paraId="64D5658C" w14:textId="77777777" w:rsidR="005C6A86" w:rsidRPr="00A90E40" w:rsidRDefault="005C6A86" w:rsidP="005C6A86">
      <w:pPr>
        <w:pStyle w:val="BodyA"/>
        <w:tabs>
          <w:tab w:val="left" w:leader="dot" w:pos="9071"/>
        </w:tabs>
        <w:rPr>
          <w:rFonts w:ascii="Arial" w:hAnsi="Arial" w:cs="Arial"/>
          <w:color w:val="auto"/>
          <w:sz w:val="18"/>
          <w:szCs w:val="18"/>
          <w:lang w:val="pl-PL"/>
        </w:rPr>
      </w:pPr>
    </w:p>
    <w:p w14:paraId="69A59F8C" w14:textId="77777777" w:rsidR="005C6A86" w:rsidRPr="00A90E40" w:rsidRDefault="005C6A86" w:rsidP="005C6A86">
      <w:pPr>
        <w:pStyle w:val="Default"/>
        <w:tabs>
          <w:tab w:val="left" w:leader="dot" w:pos="9071"/>
        </w:tabs>
        <w:spacing w:before="360" w:after="120"/>
        <w:rPr>
          <w:rFonts w:ascii="Arial" w:hAnsi="Arial" w:cs="Arial"/>
          <w:color w:val="auto"/>
          <w:sz w:val="18"/>
          <w:szCs w:val="18"/>
        </w:rPr>
      </w:pPr>
      <w:r w:rsidRPr="00A90E40">
        <w:rPr>
          <w:rFonts w:ascii="Arial" w:hAnsi="Arial" w:cs="Arial"/>
          <w:color w:val="auto"/>
          <w:sz w:val="18"/>
          <w:szCs w:val="18"/>
        </w:rPr>
        <w:t>Wysokość dofinansowania:</w:t>
      </w:r>
    </w:p>
    <w:p w14:paraId="11E6A916" w14:textId="77777777" w:rsidR="005C6A86" w:rsidRPr="00A90E40" w:rsidRDefault="005C6A86" w:rsidP="005C6A86">
      <w:pPr>
        <w:pStyle w:val="BodyA"/>
        <w:spacing w:before="120" w:after="120"/>
        <w:rPr>
          <w:rFonts w:ascii="Arial" w:hAnsi="Arial" w:cs="Arial"/>
          <w:color w:val="auto"/>
          <w:sz w:val="18"/>
          <w:szCs w:val="18"/>
          <w:lang w:val="pl-PL"/>
        </w:rPr>
      </w:pPr>
      <w:r w:rsidRPr="00A90E40">
        <w:rPr>
          <w:rFonts w:ascii="Arial" w:hAnsi="Arial" w:cs="Arial"/>
          <w:color w:val="auto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</w:t>
      </w:r>
    </w:p>
    <w:p w14:paraId="58F161B2" w14:textId="689CA40F" w:rsidR="005C6A86" w:rsidRPr="00A90E40" w:rsidRDefault="005C6A86" w:rsidP="005C6A86">
      <w:pPr>
        <w:pStyle w:val="BodyA"/>
        <w:spacing w:before="360" w:after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Podpisy Członków </w:t>
      </w:r>
      <w:r w:rsidRPr="00A90E40">
        <w:rPr>
          <w:rFonts w:ascii="Arial" w:hAnsi="Arial" w:cs="Arial"/>
          <w:i/>
          <w:iCs/>
          <w:color w:val="auto"/>
          <w:sz w:val="18"/>
          <w:szCs w:val="18"/>
          <w:lang w:val="pl-PL"/>
        </w:rPr>
        <w:t xml:space="preserve">Komisji ds. finansowania działalności </w:t>
      </w:r>
      <w:r w:rsidR="00F57BA5" w:rsidRPr="00A90E40">
        <w:rPr>
          <w:rFonts w:ascii="Arial" w:hAnsi="Arial" w:cs="Arial"/>
          <w:i/>
          <w:iCs/>
          <w:color w:val="auto"/>
          <w:sz w:val="18"/>
          <w:szCs w:val="18"/>
          <w:lang w:val="pl-PL"/>
        </w:rPr>
        <w:t>kulturalnej</w:t>
      </w:r>
      <w:r w:rsidRPr="00A90E40">
        <w:rPr>
          <w:rFonts w:ascii="Arial" w:hAnsi="Arial" w:cs="Arial"/>
          <w:color w:val="auto"/>
          <w:sz w:val="18"/>
          <w:szCs w:val="18"/>
          <w:lang w:val="pl-PL"/>
        </w:rPr>
        <w:t>:</w:t>
      </w:r>
    </w:p>
    <w:p w14:paraId="3F3DC60D" w14:textId="77777777" w:rsidR="005C6A86" w:rsidRPr="00A90E40" w:rsidRDefault="005C6A86" w:rsidP="005C6A86">
      <w:pPr>
        <w:pStyle w:val="BodyA"/>
        <w:spacing w:before="120" w:after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A90E40">
        <w:rPr>
          <w:rFonts w:ascii="Arial" w:hAnsi="Arial" w:cs="Arial"/>
          <w:color w:val="auto"/>
          <w:sz w:val="18"/>
          <w:szCs w:val="18"/>
          <w:lang w:val="pl-PL"/>
        </w:rPr>
        <w:t>……………………………………</w:t>
      </w:r>
      <w:r w:rsidRPr="00A90E40">
        <w:rPr>
          <w:rFonts w:ascii="Arial" w:hAnsi="Arial" w:cs="Arial"/>
          <w:color w:val="auto"/>
          <w:sz w:val="18"/>
          <w:szCs w:val="18"/>
          <w:lang w:val="pl-PL"/>
        </w:rPr>
        <w:tab/>
        <w:t>……………………………………</w:t>
      </w:r>
      <w:r w:rsidRPr="00A90E40">
        <w:rPr>
          <w:rFonts w:ascii="Arial" w:hAnsi="Arial" w:cs="Arial"/>
          <w:color w:val="auto"/>
          <w:sz w:val="18"/>
          <w:szCs w:val="18"/>
          <w:lang w:val="pl-PL"/>
        </w:rPr>
        <w:tab/>
        <w:t>……………………………………</w:t>
      </w:r>
    </w:p>
    <w:p w14:paraId="3FE3B923" w14:textId="77777777" w:rsidR="005C6A86" w:rsidRPr="00A90E40" w:rsidRDefault="005C6A86" w:rsidP="005C6A86">
      <w:pPr>
        <w:pStyle w:val="BodyA"/>
        <w:spacing w:before="120" w:after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A90E40">
        <w:rPr>
          <w:rFonts w:ascii="Arial" w:hAnsi="Arial" w:cs="Arial"/>
          <w:color w:val="auto"/>
          <w:sz w:val="18"/>
          <w:szCs w:val="18"/>
          <w:lang w:val="pl-PL"/>
        </w:rPr>
        <w:t>……………………………………</w:t>
      </w:r>
      <w:r w:rsidRPr="00A90E40">
        <w:rPr>
          <w:rFonts w:ascii="Arial" w:hAnsi="Arial" w:cs="Arial"/>
          <w:color w:val="auto"/>
          <w:sz w:val="18"/>
          <w:szCs w:val="18"/>
          <w:lang w:val="pl-PL"/>
        </w:rPr>
        <w:tab/>
        <w:t>……………………………………</w:t>
      </w:r>
      <w:r w:rsidRPr="00A90E40">
        <w:rPr>
          <w:rFonts w:ascii="Arial" w:hAnsi="Arial" w:cs="Arial"/>
          <w:color w:val="auto"/>
          <w:sz w:val="18"/>
          <w:szCs w:val="18"/>
          <w:lang w:val="pl-PL"/>
        </w:rPr>
        <w:tab/>
        <w:t>……………………………………</w:t>
      </w:r>
    </w:p>
    <w:p w14:paraId="1E425A72" w14:textId="77777777" w:rsidR="005C6A86" w:rsidRPr="00A90E40" w:rsidRDefault="005C6A86" w:rsidP="005C6A86">
      <w:pPr>
        <w:pStyle w:val="Default"/>
        <w:spacing w:before="360" w:after="120"/>
        <w:rPr>
          <w:rFonts w:ascii="Arial" w:hAnsi="Arial" w:cs="Arial"/>
          <w:color w:val="auto"/>
          <w:sz w:val="18"/>
          <w:szCs w:val="18"/>
        </w:rPr>
      </w:pPr>
      <w:r w:rsidRPr="00A90E40">
        <w:rPr>
          <w:rFonts w:ascii="Arial" w:hAnsi="Arial" w:cs="Arial"/>
          <w:color w:val="auto"/>
          <w:sz w:val="18"/>
          <w:szCs w:val="18"/>
        </w:rPr>
        <w:t>Zaakceptowano do wypłaty:</w:t>
      </w:r>
    </w:p>
    <w:p w14:paraId="72947C03" w14:textId="77777777" w:rsidR="005C6A86" w:rsidRPr="00A90E40" w:rsidRDefault="005C6A86" w:rsidP="005C6A86">
      <w:pPr>
        <w:pStyle w:val="Default"/>
        <w:spacing w:before="120" w:after="120"/>
        <w:rPr>
          <w:rFonts w:ascii="Arial" w:hAnsi="Arial" w:cs="Arial"/>
          <w:color w:val="auto"/>
          <w:sz w:val="18"/>
          <w:szCs w:val="18"/>
        </w:rPr>
      </w:pPr>
      <w:r w:rsidRPr="00A90E40">
        <w:rPr>
          <w:rFonts w:ascii="Arial" w:hAnsi="Arial" w:cs="Arial"/>
          <w:color w:val="auto"/>
          <w:sz w:val="18"/>
          <w:szCs w:val="18"/>
        </w:rPr>
        <w:t>……………………………………</w:t>
      </w:r>
    </w:p>
    <w:p w14:paraId="45666C8F" w14:textId="77777777" w:rsidR="005C6A86" w:rsidRPr="00A90E40" w:rsidRDefault="005C6A86" w:rsidP="005C6A86">
      <w:pPr>
        <w:pStyle w:val="Default"/>
        <w:spacing w:before="120" w:after="120"/>
        <w:rPr>
          <w:rFonts w:ascii="Arial" w:hAnsi="Arial" w:cs="Arial"/>
          <w:color w:val="auto"/>
          <w:sz w:val="18"/>
          <w:szCs w:val="18"/>
        </w:rPr>
      </w:pPr>
      <w:r w:rsidRPr="00A90E40">
        <w:rPr>
          <w:rFonts w:ascii="Arial" w:hAnsi="Arial" w:cs="Arial"/>
          <w:color w:val="auto"/>
          <w:sz w:val="18"/>
          <w:szCs w:val="18"/>
        </w:rPr>
        <w:t>Kwestor</w:t>
      </w:r>
    </w:p>
    <w:p w14:paraId="055F9254" w14:textId="77777777" w:rsidR="005C6A86" w:rsidRPr="00A90E40" w:rsidRDefault="005C6A86" w:rsidP="005C6A86">
      <w:pPr>
        <w:pStyle w:val="Default"/>
        <w:spacing w:before="120" w:after="120"/>
        <w:rPr>
          <w:rFonts w:ascii="Arial" w:hAnsi="Arial" w:cs="Arial"/>
          <w:color w:val="auto"/>
          <w:sz w:val="18"/>
          <w:szCs w:val="18"/>
        </w:rPr>
      </w:pPr>
    </w:p>
    <w:p w14:paraId="3E7D54F7" w14:textId="77777777" w:rsidR="005C6A86" w:rsidRPr="00A90E40" w:rsidRDefault="005C6A86" w:rsidP="005C6A86">
      <w:pPr>
        <w:pStyle w:val="Default"/>
        <w:spacing w:before="120" w:after="120"/>
        <w:rPr>
          <w:rFonts w:ascii="Arial" w:hAnsi="Arial" w:cs="Arial"/>
          <w:color w:val="auto"/>
          <w:sz w:val="18"/>
          <w:szCs w:val="18"/>
        </w:rPr>
      </w:pPr>
    </w:p>
    <w:p w14:paraId="69316743" w14:textId="77777777" w:rsidR="005C6A86" w:rsidRPr="00A90E40" w:rsidRDefault="005C6A86" w:rsidP="005C6A86">
      <w:pPr>
        <w:pStyle w:val="Default"/>
        <w:spacing w:before="120" w:after="120"/>
        <w:rPr>
          <w:rFonts w:ascii="Arial" w:hAnsi="Arial" w:cs="Arial"/>
          <w:color w:val="auto"/>
          <w:sz w:val="18"/>
          <w:szCs w:val="18"/>
        </w:rPr>
      </w:pPr>
    </w:p>
    <w:p w14:paraId="275365E2" w14:textId="77777777" w:rsidR="005C6A86" w:rsidRPr="00A90E40" w:rsidRDefault="005C6A86" w:rsidP="005C6A86">
      <w:pPr>
        <w:pStyle w:val="Default"/>
        <w:spacing w:before="360" w:after="120"/>
        <w:rPr>
          <w:rFonts w:ascii="Arial" w:hAnsi="Arial" w:cs="Arial"/>
          <w:color w:val="auto"/>
          <w:sz w:val="18"/>
          <w:szCs w:val="18"/>
        </w:rPr>
      </w:pPr>
      <w:r w:rsidRPr="00A90E40">
        <w:rPr>
          <w:rFonts w:ascii="Arial" w:hAnsi="Arial" w:cs="Arial"/>
          <w:color w:val="auto"/>
          <w:sz w:val="18"/>
          <w:szCs w:val="18"/>
        </w:rPr>
        <w:t>Uzasadnienie odmowy dofinansowania:</w:t>
      </w:r>
    </w:p>
    <w:p w14:paraId="45786232" w14:textId="77777777" w:rsidR="005C6A86" w:rsidRPr="00A90E40" w:rsidRDefault="005C6A86" w:rsidP="005C6A86">
      <w:pPr>
        <w:pStyle w:val="BodyA"/>
        <w:spacing w:before="120" w:after="120"/>
        <w:rPr>
          <w:rFonts w:ascii="Arial" w:hAnsi="Arial" w:cs="Arial"/>
          <w:color w:val="auto"/>
          <w:sz w:val="18"/>
          <w:szCs w:val="18"/>
          <w:lang w:val="pl-PL"/>
        </w:rPr>
      </w:pPr>
      <w:r w:rsidRPr="00A90E40">
        <w:rPr>
          <w:rFonts w:ascii="Arial" w:hAnsi="Arial" w:cs="Arial"/>
          <w:color w:val="auto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</w:t>
      </w:r>
    </w:p>
    <w:p w14:paraId="365C02DD" w14:textId="3728BD34" w:rsidR="005C6A86" w:rsidRPr="00A90E40" w:rsidRDefault="005C6A86" w:rsidP="005C6A86">
      <w:pPr>
        <w:pStyle w:val="BodyA"/>
        <w:spacing w:before="360" w:after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Podpisy Członków </w:t>
      </w:r>
      <w:r w:rsidRPr="00A90E40">
        <w:rPr>
          <w:rFonts w:ascii="Arial" w:hAnsi="Arial" w:cs="Arial"/>
          <w:i/>
          <w:iCs/>
          <w:color w:val="auto"/>
          <w:sz w:val="18"/>
          <w:szCs w:val="18"/>
          <w:lang w:val="pl-PL"/>
        </w:rPr>
        <w:t xml:space="preserve">Komisji ds. finansowania działalności </w:t>
      </w:r>
      <w:r w:rsidR="00F57BA5" w:rsidRPr="00A90E40">
        <w:rPr>
          <w:rFonts w:ascii="Arial" w:hAnsi="Arial" w:cs="Arial"/>
          <w:i/>
          <w:iCs/>
          <w:color w:val="auto"/>
          <w:sz w:val="18"/>
          <w:szCs w:val="18"/>
          <w:lang w:val="pl-PL"/>
        </w:rPr>
        <w:t>kulturalnej</w:t>
      </w:r>
      <w:r w:rsidRPr="00A90E40">
        <w:rPr>
          <w:rFonts w:ascii="Arial" w:hAnsi="Arial" w:cs="Arial"/>
          <w:color w:val="auto"/>
          <w:sz w:val="18"/>
          <w:szCs w:val="18"/>
          <w:lang w:val="pl-PL"/>
        </w:rPr>
        <w:t>:</w:t>
      </w:r>
    </w:p>
    <w:p w14:paraId="02E6A4F1" w14:textId="77777777" w:rsidR="005C6A86" w:rsidRPr="00A90E40" w:rsidRDefault="005C6A86" w:rsidP="005C6A86">
      <w:pPr>
        <w:pStyle w:val="BodyA"/>
        <w:spacing w:before="120" w:after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A90E40">
        <w:rPr>
          <w:rFonts w:ascii="Arial" w:hAnsi="Arial" w:cs="Arial"/>
          <w:color w:val="auto"/>
          <w:sz w:val="18"/>
          <w:szCs w:val="18"/>
          <w:lang w:val="pl-PL"/>
        </w:rPr>
        <w:t>……………………………………</w:t>
      </w:r>
      <w:r w:rsidRPr="00A90E40">
        <w:rPr>
          <w:rFonts w:ascii="Arial" w:hAnsi="Arial" w:cs="Arial"/>
          <w:color w:val="auto"/>
          <w:sz w:val="18"/>
          <w:szCs w:val="18"/>
          <w:lang w:val="pl-PL"/>
        </w:rPr>
        <w:tab/>
        <w:t>……………………………………</w:t>
      </w:r>
      <w:r w:rsidRPr="00A90E40">
        <w:rPr>
          <w:rFonts w:ascii="Arial" w:hAnsi="Arial" w:cs="Arial"/>
          <w:color w:val="auto"/>
          <w:sz w:val="18"/>
          <w:szCs w:val="18"/>
          <w:lang w:val="pl-PL"/>
        </w:rPr>
        <w:tab/>
        <w:t>……………………………………</w:t>
      </w:r>
    </w:p>
    <w:p w14:paraId="65525E0E" w14:textId="77777777" w:rsidR="005C6A86" w:rsidRPr="00A90E40" w:rsidRDefault="005C6A86" w:rsidP="005C6A86">
      <w:pPr>
        <w:pStyle w:val="BodyA"/>
        <w:spacing w:before="120" w:after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A90E40">
        <w:rPr>
          <w:rFonts w:ascii="Arial" w:hAnsi="Arial" w:cs="Arial"/>
          <w:color w:val="auto"/>
          <w:sz w:val="18"/>
          <w:szCs w:val="18"/>
          <w:lang w:val="pl-PL"/>
        </w:rPr>
        <w:t>……………………………………</w:t>
      </w:r>
      <w:r w:rsidRPr="00A90E40">
        <w:rPr>
          <w:rFonts w:ascii="Arial" w:hAnsi="Arial" w:cs="Arial"/>
          <w:color w:val="auto"/>
          <w:sz w:val="18"/>
          <w:szCs w:val="18"/>
          <w:lang w:val="pl-PL"/>
        </w:rPr>
        <w:tab/>
        <w:t>……………………………………</w:t>
      </w:r>
      <w:r w:rsidRPr="00A90E40">
        <w:rPr>
          <w:rFonts w:ascii="Arial" w:hAnsi="Arial" w:cs="Arial"/>
          <w:color w:val="auto"/>
          <w:sz w:val="18"/>
          <w:szCs w:val="18"/>
          <w:lang w:val="pl-PL"/>
        </w:rPr>
        <w:tab/>
        <w:t>……………………………………</w:t>
      </w:r>
    </w:p>
    <w:p w14:paraId="5CD050C7" w14:textId="64151C3C" w:rsidR="005C6A86" w:rsidRPr="00A90E40" w:rsidRDefault="005C6A86" w:rsidP="002D4D7E">
      <w:pPr>
        <w:pStyle w:val="BodyA"/>
        <w:spacing w:before="120"/>
        <w:jc w:val="center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</w:p>
    <w:p w14:paraId="6C545730" w14:textId="40B5B96F" w:rsidR="005A4201" w:rsidRPr="00A90E40" w:rsidRDefault="005A4201" w:rsidP="00027BBE">
      <w:pPr>
        <w:pStyle w:val="Default"/>
        <w:rPr>
          <w:rFonts w:ascii="Arial" w:hAnsi="Arial" w:cs="Arial"/>
          <w:color w:val="auto"/>
        </w:rPr>
      </w:pPr>
      <w:r w:rsidRPr="00A90E40">
        <w:rPr>
          <w:rFonts w:ascii="Arial" w:hAnsi="Arial" w:cs="Arial"/>
          <w:color w:val="auto"/>
          <w:sz w:val="18"/>
          <w:szCs w:val="18"/>
        </w:rPr>
        <w:br w:type="page"/>
      </w:r>
    </w:p>
    <w:p w14:paraId="4E0F5A30" w14:textId="77777777" w:rsidR="00560FB4" w:rsidRPr="00A90E40" w:rsidRDefault="00560FB4" w:rsidP="00DB334D">
      <w:pPr>
        <w:pStyle w:val="BodyA"/>
        <w:spacing w:before="120"/>
        <w:ind w:left="720"/>
        <w:jc w:val="right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</w:p>
    <w:p w14:paraId="3E83B340" w14:textId="41F8C93C" w:rsidR="00DB334D" w:rsidRPr="00A90E40" w:rsidRDefault="00DB334D" w:rsidP="00DB334D">
      <w:pPr>
        <w:pStyle w:val="BodyA"/>
        <w:spacing w:before="120"/>
        <w:ind w:left="720"/>
        <w:jc w:val="right"/>
        <w:rPr>
          <w:rFonts w:ascii="Arial" w:hAnsi="Arial" w:cs="Arial"/>
          <w:b/>
          <w:bCs/>
          <w:color w:val="A6A6A6" w:themeColor="background1" w:themeShade="A6"/>
          <w:sz w:val="22"/>
          <w:szCs w:val="22"/>
          <w:lang w:val="pl-PL"/>
        </w:rPr>
      </w:pPr>
      <w:r w:rsidRPr="00A90E4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Załącznik nr 3</w:t>
      </w:r>
      <w:r w:rsidR="00346F15" w:rsidRPr="00A90E4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ab/>
      </w:r>
      <w:r w:rsidR="00346F15" w:rsidRPr="00A90E4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ab/>
      </w:r>
      <w:r w:rsidR="00346F15" w:rsidRPr="00A90E4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ab/>
      </w:r>
      <w:r w:rsidR="00346F15" w:rsidRPr="00A90E4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ab/>
      </w:r>
      <w:r w:rsidR="00346F15" w:rsidRPr="00A90E4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ab/>
      </w:r>
      <w:r w:rsidRPr="00A90E40">
        <w:rPr>
          <w:rFonts w:ascii="Arial" w:hAnsi="Arial" w:cs="Arial"/>
          <w:b/>
          <w:bCs/>
          <w:color w:val="A6A6A6" w:themeColor="background1" w:themeShade="A6"/>
          <w:sz w:val="22"/>
          <w:szCs w:val="22"/>
          <w:lang w:val="pl-PL"/>
        </w:rPr>
        <w:t>Wzór</w:t>
      </w:r>
    </w:p>
    <w:p w14:paraId="2CA9BCFF" w14:textId="0EBCBDB3" w:rsidR="00E852B6" w:rsidRPr="00A90E40" w:rsidRDefault="00967BE2" w:rsidP="00840526">
      <w:pPr>
        <w:pStyle w:val="BodyA"/>
        <w:spacing w:before="360"/>
        <w:jc w:val="center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A90E4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PROTOKÓŁ Z POSIEDZENIA </w:t>
      </w:r>
      <w:r w:rsidR="00E852B6" w:rsidRPr="00A90E4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KOMISJI DS. FINANSOWANIA DZIAŁANOŚCI </w:t>
      </w:r>
      <w:r w:rsidR="005E7C53" w:rsidRPr="00A90E4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KULTURALNEJ</w:t>
      </w:r>
    </w:p>
    <w:p w14:paraId="06C43E22" w14:textId="21FC91AF" w:rsidR="00E852B6" w:rsidRPr="00A90E40" w:rsidRDefault="00E852B6" w:rsidP="00840526">
      <w:pPr>
        <w:pStyle w:val="BodyA"/>
        <w:jc w:val="center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A90E4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W PROGRAMIE „M</w:t>
      </w:r>
      <w:r w:rsidR="003B4CBA" w:rsidRPr="00A90E4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EGA</w:t>
      </w:r>
      <w:r w:rsidRPr="00A90E4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GRANTY ARTYSTYCZNE”</w:t>
      </w:r>
    </w:p>
    <w:p w14:paraId="31905A5F" w14:textId="77777777" w:rsidR="00E852B6" w:rsidRPr="00A90E40" w:rsidRDefault="00E852B6" w:rsidP="00840526">
      <w:pPr>
        <w:pStyle w:val="BodyA"/>
        <w:jc w:val="center"/>
        <w:rPr>
          <w:rFonts w:ascii="Arial" w:hAnsi="Arial" w:cs="Arial"/>
          <w:b/>
          <w:bCs/>
          <w:color w:val="auto"/>
          <w:lang w:val="pl-PL"/>
        </w:rPr>
      </w:pPr>
    </w:p>
    <w:p w14:paraId="09E7B4F3" w14:textId="77777777" w:rsidR="00E852B6" w:rsidRPr="00A90E40" w:rsidRDefault="00E852B6" w:rsidP="00840526">
      <w:pPr>
        <w:pStyle w:val="BodyA"/>
        <w:jc w:val="center"/>
        <w:rPr>
          <w:rFonts w:ascii="Arial" w:hAnsi="Arial" w:cs="Arial"/>
          <w:color w:val="auto"/>
          <w:sz w:val="20"/>
          <w:szCs w:val="20"/>
          <w:lang w:val="pl-PL"/>
        </w:rPr>
      </w:pPr>
      <w:r w:rsidRPr="00A90E40">
        <w:rPr>
          <w:rFonts w:ascii="Arial" w:hAnsi="Arial" w:cs="Arial"/>
          <w:color w:val="auto"/>
          <w:sz w:val="20"/>
          <w:szCs w:val="20"/>
          <w:lang w:val="pl-PL"/>
        </w:rPr>
        <w:t>z dnia …………………….. roku</w:t>
      </w:r>
    </w:p>
    <w:p w14:paraId="77BA4B51" w14:textId="77777777" w:rsidR="00E852B6" w:rsidRPr="00A90E40" w:rsidRDefault="00E852B6" w:rsidP="00840526">
      <w:pPr>
        <w:pStyle w:val="BodyA"/>
        <w:jc w:val="center"/>
        <w:rPr>
          <w:rFonts w:ascii="Arial" w:hAnsi="Arial" w:cs="Arial"/>
          <w:b/>
          <w:bCs/>
          <w:color w:val="auto"/>
          <w:sz w:val="20"/>
          <w:szCs w:val="20"/>
          <w:lang w:val="pl-PL"/>
        </w:rPr>
      </w:pPr>
    </w:p>
    <w:p w14:paraId="5B291124" w14:textId="77777777" w:rsidR="005A4201" w:rsidRPr="00A90E40" w:rsidRDefault="005A4201" w:rsidP="00840526">
      <w:pPr>
        <w:pStyle w:val="BodyA"/>
        <w:jc w:val="center"/>
        <w:rPr>
          <w:rFonts w:ascii="Arial" w:hAnsi="Arial" w:cs="Arial"/>
          <w:b/>
          <w:bCs/>
          <w:color w:val="auto"/>
          <w:sz w:val="20"/>
          <w:szCs w:val="20"/>
          <w:lang w:val="pl-PL"/>
        </w:rPr>
      </w:pPr>
    </w:p>
    <w:p w14:paraId="54408CF4" w14:textId="77777777" w:rsidR="00F80960" w:rsidRPr="00A90E40" w:rsidRDefault="00F80960" w:rsidP="00F80960">
      <w:pPr>
        <w:pStyle w:val="BodyA"/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A90E40">
        <w:rPr>
          <w:rFonts w:ascii="Arial" w:hAnsi="Arial" w:cs="Arial"/>
          <w:color w:val="auto"/>
          <w:sz w:val="18"/>
          <w:szCs w:val="18"/>
          <w:lang w:val="pl-PL"/>
        </w:rPr>
        <w:t>Liczba wniosków rozpatrywanych:</w:t>
      </w:r>
      <w:r w:rsidRPr="00A90E40">
        <w:rPr>
          <w:rFonts w:ascii="Arial" w:hAnsi="Arial" w:cs="Arial"/>
          <w:color w:val="auto"/>
          <w:sz w:val="18"/>
          <w:szCs w:val="18"/>
          <w:lang w:val="pl-PL"/>
        </w:rPr>
        <w:tab/>
      </w:r>
      <w:r w:rsidRPr="00A90E40">
        <w:rPr>
          <w:rFonts w:ascii="Arial" w:hAnsi="Arial" w:cs="Arial"/>
          <w:color w:val="auto"/>
          <w:sz w:val="18"/>
          <w:szCs w:val="18"/>
          <w:lang w:val="pl-PL"/>
        </w:rPr>
        <w:tab/>
      </w:r>
      <w:r w:rsidRPr="00A90E40">
        <w:rPr>
          <w:rFonts w:ascii="Arial" w:hAnsi="Arial" w:cs="Arial"/>
          <w:color w:val="auto"/>
          <w:sz w:val="18"/>
          <w:szCs w:val="18"/>
          <w:lang w:val="pl-PL"/>
        </w:rPr>
        <w:tab/>
        <w:t>…………………………………………….</w:t>
      </w:r>
    </w:p>
    <w:p w14:paraId="4B6C4CD9" w14:textId="77777777" w:rsidR="00F80960" w:rsidRPr="00A90E40" w:rsidRDefault="00F80960" w:rsidP="00F80960">
      <w:pPr>
        <w:pStyle w:val="BodyA"/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A90E40">
        <w:rPr>
          <w:rFonts w:ascii="Arial" w:hAnsi="Arial" w:cs="Arial"/>
          <w:color w:val="auto"/>
          <w:sz w:val="18"/>
          <w:szCs w:val="18"/>
          <w:lang w:val="pl-PL"/>
        </w:rPr>
        <w:t>Liczba wniosków rozpatrzonych pozytywnie:</w:t>
      </w:r>
      <w:r w:rsidRPr="00A90E40">
        <w:rPr>
          <w:rFonts w:ascii="Arial" w:hAnsi="Arial" w:cs="Arial"/>
          <w:color w:val="auto"/>
          <w:sz w:val="18"/>
          <w:szCs w:val="18"/>
          <w:lang w:val="pl-PL"/>
        </w:rPr>
        <w:tab/>
      </w:r>
      <w:r w:rsidRPr="00A90E40">
        <w:rPr>
          <w:rFonts w:ascii="Arial" w:hAnsi="Arial" w:cs="Arial"/>
          <w:color w:val="auto"/>
          <w:sz w:val="18"/>
          <w:szCs w:val="18"/>
          <w:lang w:val="pl-PL"/>
        </w:rPr>
        <w:tab/>
        <w:t>…………………………………………….</w:t>
      </w:r>
    </w:p>
    <w:p w14:paraId="14CD035E" w14:textId="77777777" w:rsidR="00F80960" w:rsidRPr="00A90E40" w:rsidRDefault="00F80960" w:rsidP="00F80960">
      <w:pPr>
        <w:pStyle w:val="BodyA"/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A90E40">
        <w:rPr>
          <w:rFonts w:ascii="Arial" w:hAnsi="Arial" w:cs="Arial"/>
          <w:color w:val="auto"/>
          <w:sz w:val="18"/>
          <w:szCs w:val="18"/>
          <w:lang w:val="pl-PL"/>
        </w:rPr>
        <w:t>Liczba wniosków rozpatrzonych negatywnie:</w:t>
      </w:r>
      <w:r w:rsidRPr="00A90E40">
        <w:rPr>
          <w:rFonts w:ascii="Arial" w:hAnsi="Arial" w:cs="Arial"/>
          <w:color w:val="auto"/>
          <w:sz w:val="18"/>
          <w:szCs w:val="18"/>
          <w:lang w:val="pl-PL"/>
        </w:rPr>
        <w:tab/>
      </w:r>
      <w:r w:rsidRPr="00A90E40">
        <w:rPr>
          <w:rFonts w:ascii="Arial" w:hAnsi="Arial" w:cs="Arial"/>
          <w:color w:val="auto"/>
          <w:sz w:val="18"/>
          <w:szCs w:val="18"/>
          <w:lang w:val="pl-PL"/>
        </w:rPr>
        <w:tab/>
        <w:t>…………………………………………….</w:t>
      </w:r>
    </w:p>
    <w:p w14:paraId="1806DB28" w14:textId="77777777" w:rsidR="00F80960" w:rsidRPr="00A90E40" w:rsidRDefault="00F80960" w:rsidP="00F80960">
      <w:pPr>
        <w:pStyle w:val="BodyA"/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A90E40">
        <w:rPr>
          <w:rFonts w:ascii="Arial" w:hAnsi="Arial" w:cs="Arial"/>
          <w:color w:val="auto"/>
          <w:sz w:val="18"/>
          <w:szCs w:val="18"/>
          <w:lang w:val="pl-PL"/>
        </w:rPr>
        <w:t>Liczba wniosków zawierających błąd formalny:</w:t>
      </w:r>
      <w:r w:rsidRPr="00A90E40">
        <w:rPr>
          <w:rFonts w:ascii="Arial" w:hAnsi="Arial" w:cs="Arial"/>
          <w:color w:val="auto"/>
          <w:sz w:val="18"/>
          <w:szCs w:val="18"/>
          <w:lang w:val="pl-PL"/>
        </w:rPr>
        <w:tab/>
        <w:t>…………………………………………….</w:t>
      </w:r>
    </w:p>
    <w:p w14:paraId="5A12553D" w14:textId="77777777" w:rsidR="00F80960" w:rsidRPr="00A90E40" w:rsidRDefault="00F80960" w:rsidP="00F80960">
      <w:pPr>
        <w:pStyle w:val="BodyA"/>
        <w:tabs>
          <w:tab w:val="left" w:leader="dot" w:pos="9071"/>
        </w:tabs>
        <w:spacing w:before="720"/>
        <w:rPr>
          <w:rFonts w:ascii="Arial" w:hAnsi="Arial" w:cs="Arial"/>
          <w:color w:val="auto"/>
          <w:sz w:val="18"/>
          <w:szCs w:val="18"/>
          <w:lang w:val="pl-PL"/>
        </w:rPr>
      </w:pPr>
      <w:r w:rsidRPr="00A90E40">
        <w:rPr>
          <w:rFonts w:ascii="Arial" w:hAnsi="Arial" w:cs="Arial"/>
          <w:color w:val="auto"/>
          <w:sz w:val="18"/>
          <w:szCs w:val="18"/>
          <w:lang w:val="pl-PL"/>
        </w:rPr>
        <w:t>Skład Komisji:</w:t>
      </w:r>
    </w:p>
    <w:p w14:paraId="0C5CD87C" w14:textId="77777777" w:rsidR="00F80960" w:rsidRPr="00A90E40" w:rsidRDefault="00F80960" w:rsidP="00F80960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1. </w:t>
      </w:r>
      <w:r w:rsidRPr="00A90E40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60E9BFEC" w14:textId="77777777" w:rsidR="00F80960" w:rsidRPr="00A90E40" w:rsidRDefault="00F80960" w:rsidP="00F80960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2. </w:t>
      </w:r>
      <w:r w:rsidRPr="00A90E40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0274A764" w14:textId="77777777" w:rsidR="00F80960" w:rsidRPr="00A90E40" w:rsidRDefault="00F80960" w:rsidP="00F80960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3. </w:t>
      </w:r>
      <w:r w:rsidRPr="00A90E40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504654F5" w14:textId="77777777" w:rsidR="00F80960" w:rsidRPr="00A90E40" w:rsidRDefault="00F80960" w:rsidP="00F80960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4. </w:t>
      </w:r>
      <w:r w:rsidRPr="00A90E40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35362C99" w14:textId="77777777" w:rsidR="00F80960" w:rsidRPr="00A90E40" w:rsidRDefault="00F80960" w:rsidP="00F80960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5. </w:t>
      </w:r>
      <w:r w:rsidRPr="00A90E40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7A59C225" w14:textId="77777777" w:rsidR="00F80960" w:rsidRPr="00A90E40" w:rsidRDefault="00F80960" w:rsidP="00F80960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6. </w:t>
      </w:r>
      <w:r w:rsidRPr="00A90E40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6079FA1A" w14:textId="77777777" w:rsidR="00F80960" w:rsidRPr="00A90E40" w:rsidRDefault="00F80960" w:rsidP="00F80960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</w:p>
    <w:p w14:paraId="427CB09B" w14:textId="12BC9521" w:rsidR="00F80960" w:rsidRPr="00A90E40" w:rsidRDefault="00F80960" w:rsidP="00F80960">
      <w:pPr>
        <w:pStyle w:val="BodyA"/>
        <w:spacing w:before="7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Podpisy Członków </w:t>
      </w:r>
      <w:r w:rsidRPr="00A90E40">
        <w:rPr>
          <w:rFonts w:ascii="Arial" w:hAnsi="Arial" w:cs="Arial"/>
          <w:i/>
          <w:iCs/>
          <w:color w:val="auto"/>
          <w:sz w:val="18"/>
          <w:szCs w:val="18"/>
          <w:lang w:val="pl-PL"/>
        </w:rPr>
        <w:t xml:space="preserve">Komisji ds. finansowania działalności </w:t>
      </w:r>
      <w:r w:rsidR="00F57BA5" w:rsidRPr="00A90E40">
        <w:rPr>
          <w:rFonts w:ascii="Arial" w:hAnsi="Arial" w:cs="Arial"/>
          <w:i/>
          <w:iCs/>
          <w:color w:val="auto"/>
          <w:sz w:val="18"/>
          <w:szCs w:val="18"/>
          <w:lang w:val="pl-PL"/>
        </w:rPr>
        <w:t>kulturalnej</w:t>
      </w:r>
      <w:r w:rsidRPr="00A90E40">
        <w:rPr>
          <w:rFonts w:ascii="Arial" w:hAnsi="Arial" w:cs="Arial"/>
          <w:color w:val="auto"/>
          <w:sz w:val="18"/>
          <w:szCs w:val="18"/>
          <w:lang w:val="pl-PL"/>
        </w:rPr>
        <w:t>:</w:t>
      </w:r>
    </w:p>
    <w:p w14:paraId="448FF922" w14:textId="77777777" w:rsidR="00F80960" w:rsidRPr="00A90E40" w:rsidRDefault="00F80960" w:rsidP="00F80960">
      <w:pPr>
        <w:pStyle w:val="BodyA"/>
        <w:spacing w:before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A90E40">
        <w:rPr>
          <w:rFonts w:ascii="Arial" w:hAnsi="Arial" w:cs="Arial"/>
          <w:color w:val="auto"/>
          <w:sz w:val="18"/>
          <w:szCs w:val="18"/>
          <w:lang w:val="pl-PL"/>
        </w:rPr>
        <w:t>……………………………………</w:t>
      </w:r>
      <w:r w:rsidRPr="00A90E40">
        <w:rPr>
          <w:rFonts w:ascii="Arial" w:hAnsi="Arial" w:cs="Arial"/>
          <w:color w:val="auto"/>
          <w:sz w:val="18"/>
          <w:szCs w:val="18"/>
          <w:lang w:val="pl-PL"/>
        </w:rPr>
        <w:tab/>
        <w:t>……………………………………</w:t>
      </w:r>
      <w:r w:rsidRPr="00A90E40">
        <w:rPr>
          <w:rFonts w:ascii="Arial" w:hAnsi="Arial" w:cs="Arial"/>
          <w:color w:val="auto"/>
          <w:sz w:val="18"/>
          <w:szCs w:val="18"/>
          <w:lang w:val="pl-PL"/>
        </w:rPr>
        <w:tab/>
        <w:t>……………………………………</w:t>
      </w:r>
    </w:p>
    <w:p w14:paraId="62556A7C" w14:textId="77777777" w:rsidR="00F80960" w:rsidRPr="00A90E40" w:rsidRDefault="00F80960" w:rsidP="00F80960">
      <w:pPr>
        <w:pStyle w:val="BodyA"/>
        <w:spacing w:before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A90E40">
        <w:rPr>
          <w:rFonts w:ascii="Arial" w:hAnsi="Arial" w:cs="Arial"/>
          <w:color w:val="auto"/>
          <w:sz w:val="18"/>
          <w:szCs w:val="18"/>
          <w:lang w:val="pl-PL"/>
        </w:rPr>
        <w:t>……………………………………</w:t>
      </w:r>
      <w:r w:rsidRPr="00A90E40">
        <w:rPr>
          <w:rFonts w:ascii="Arial" w:hAnsi="Arial" w:cs="Arial"/>
          <w:color w:val="auto"/>
          <w:sz w:val="18"/>
          <w:szCs w:val="18"/>
          <w:lang w:val="pl-PL"/>
        </w:rPr>
        <w:tab/>
        <w:t>……………………………………</w:t>
      </w:r>
      <w:r w:rsidRPr="00A90E40">
        <w:rPr>
          <w:rFonts w:ascii="Arial" w:hAnsi="Arial" w:cs="Arial"/>
          <w:color w:val="auto"/>
          <w:sz w:val="18"/>
          <w:szCs w:val="18"/>
          <w:lang w:val="pl-PL"/>
        </w:rPr>
        <w:tab/>
        <w:t>……………………………………</w:t>
      </w:r>
    </w:p>
    <w:p w14:paraId="01E30EC9" w14:textId="77777777" w:rsidR="00F80960" w:rsidRPr="00A90E40" w:rsidRDefault="00F80960" w:rsidP="00F80960">
      <w:pPr>
        <w:pStyle w:val="BodyA"/>
        <w:spacing w:before="960"/>
        <w:rPr>
          <w:rFonts w:ascii="Arial" w:hAnsi="Arial" w:cs="Arial"/>
          <w:color w:val="auto"/>
          <w:sz w:val="18"/>
          <w:szCs w:val="18"/>
          <w:lang w:val="pl-PL"/>
        </w:rPr>
      </w:pPr>
      <w:r w:rsidRPr="00A90E40">
        <w:rPr>
          <w:rFonts w:ascii="Arial" w:hAnsi="Arial" w:cs="Arial"/>
          <w:color w:val="auto"/>
          <w:sz w:val="18"/>
          <w:szCs w:val="18"/>
          <w:lang w:val="pl-PL"/>
        </w:rPr>
        <w:t>ZAŁĄCZNIK:</w:t>
      </w:r>
    </w:p>
    <w:p w14:paraId="3F27FF87" w14:textId="3B264002" w:rsidR="005A4201" w:rsidRPr="00A90E40" w:rsidRDefault="00F80960" w:rsidP="00F80960">
      <w:pPr>
        <w:pStyle w:val="BodyA"/>
        <w:spacing w:before="120"/>
        <w:rPr>
          <w:rFonts w:ascii="Arial" w:hAnsi="Arial" w:cs="Arial"/>
          <w:color w:val="auto"/>
          <w:lang w:val="pl-PL"/>
        </w:rPr>
      </w:pPr>
      <w:r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Zestawienie wniosków z ocenami </w:t>
      </w:r>
      <w:r w:rsidRPr="00A90E40">
        <w:rPr>
          <w:rFonts w:ascii="Arial" w:hAnsi="Arial" w:cs="Arial"/>
          <w:i/>
          <w:iCs/>
          <w:color w:val="auto"/>
          <w:sz w:val="18"/>
          <w:szCs w:val="18"/>
          <w:lang w:val="pl-PL"/>
        </w:rPr>
        <w:t xml:space="preserve">Komisji ds. finansowania działalności </w:t>
      </w:r>
      <w:r w:rsidR="00F57BA5" w:rsidRPr="00A90E40">
        <w:rPr>
          <w:rFonts w:ascii="Arial" w:hAnsi="Arial" w:cs="Arial"/>
          <w:i/>
          <w:iCs/>
          <w:color w:val="auto"/>
          <w:sz w:val="18"/>
          <w:szCs w:val="18"/>
          <w:lang w:val="pl-PL"/>
        </w:rPr>
        <w:t>kulturalnej</w:t>
      </w:r>
      <w:r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 i przyznanymi wysokościami dofinansowania.</w:t>
      </w:r>
      <w:r w:rsidR="005A4201" w:rsidRPr="00A90E40">
        <w:rPr>
          <w:rFonts w:ascii="Arial" w:hAnsi="Arial" w:cs="Arial"/>
          <w:color w:val="auto"/>
          <w:sz w:val="18"/>
          <w:szCs w:val="18"/>
          <w:lang w:val="pl-PL"/>
        </w:rPr>
        <w:br w:type="page"/>
      </w:r>
    </w:p>
    <w:p w14:paraId="6E21471C" w14:textId="77777777" w:rsidR="0070484E" w:rsidRPr="00A90E40" w:rsidRDefault="0070484E" w:rsidP="00CF383B">
      <w:pPr>
        <w:pStyle w:val="BodyA"/>
        <w:spacing w:before="120"/>
        <w:ind w:firstLine="720"/>
        <w:jc w:val="center"/>
        <w:rPr>
          <w:rFonts w:ascii="Arial" w:hAnsi="Arial" w:cs="Arial"/>
          <w:b/>
          <w:bCs/>
          <w:noProof/>
          <w:color w:val="auto"/>
          <w:sz w:val="22"/>
          <w:szCs w:val="22"/>
          <w:lang w:val="pl-PL"/>
        </w:rPr>
      </w:pPr>
      <w:r w:rsidRPr="00A90E40">
        <w:rPr>
          <w:rFonts w:ascii="Arial" w:hAnsi="Arial" w:cs="Arial"/>
          <w:b/>
          <w:bCs/>
          <w:noProof/>
          <w:color w:val="auto"/>
          <w:sz w:val="22"/>
          <w:szCs w:val="22"/>
          <w:lang w:val="pl-PL"/>
        </w:rPr>
        <w:lastRenderedPageBreak/>
        <w:t>Załącznik nr 4</w:t>
      </w:r>
    </w:p>
    <w:p w14:paraId="0EDBBF47" w14:textId="71F51FE4" w:rsidR="00812286" w:rsidRPr="00A90E40" w:rsidRDefault="0070484E" w:rsidP="00CF383B">
      <w:pPr>
        <w:pStyle w:val="BodyA"/>
        <w:spacing w:before="240"/>
        <w:jc w:val="center"/>
        <w:rPr>
          <w:rFonts w:ascii="Arial" w:hAnsi="Arial" w:cs="Arial"/>
          <w:b/>
          <w:bCs/>
          <w:noProof/>
          <w:color w:val="auto"/>
          <w:sz w:val="22"/>
          <w:szCs w:val="22"/>
          <w:lang w:val="pl-PL"/>
        </w:rPr>
      </w:pPr>
      <w:r w:rsidRPr="00A90E40">
        <w:rPr>
          <w:rFonts w:ascii="Arial" w:hAnsi="Arial" w:cs="Arial"/>
          <w:b/>
          <w:bCs/>
          <w:noProof/>
          <w:color w:val="auto"/>
          <w:sz w:val="22"/>
          <w:szCs w:val="22"/>
          <w:lang w:val="pl-PL"/>
        </w:rPr>
        <w:t>PROCEDURA REALIZACJI „MEGA GRANTU ARTYSTYCZNEGO”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4"/>
        <w:gridCol w:w="4758"/>
      </w:tblGrid>
      <w:tr w:rsidR="0065596D" w:rsidRPr="00A90E40" w14:paraId="08DE67AF" w14:textId="77777777" w:rsidTr="001B6316">
        <w:trPr>
          <w:trHeight w:val="313"/>
        </w:trPr>
        <w:tc>
          <w:tcPr>
            <w:tcW w:w="4864" w:type="dxa"/>
            <w:shd w:val="clear" w:color="auto" w:fill="auto"/>
            <w:vAlign w:val="center"/>
          </w:tcPr>
          <w:p w14:paraId="251EB4A0" w14:textId="77777777" w:rsidR="0070484E" w:rsidRPr="00A90E40" w:rsidRDefault="0070484E" w:rsidP="000D2E8E">
            <w:pPr>
              <w:jc w:val="center"/>
              <w:rPr>
                <w:rFonts w:ascii="Arial" w:hAnsi="Arial" w:cs="Arial"/>
                <w:b/>
                <w:noProof/>
                <w:color w:val="auto"/>
                <w:sz w:val="14"/>
                <w:szCs w:val="14"/>
                <w:lang w:val="pl-PL"/>
              </w:rPr>
            </w:pPr>
            <w:r w:rsidRPr="00A90E40">
              <w:rPr>
                <w:rFonts w:ascii="Arial" w:hAnsi="Arial" w:cs="Arial"/>
                <w:b/>
                <w:noProof/>
                <w:color w:val="auto"/>
                <w:sz w:val="14"/>
                <w:szCs w:val="14"/>
                <w:lang w:val="pl-PL"/>
              </w:rPr>
              <w:t>ZAKRES OBOWIĄZKÓW KIEROWNIKA PROJEKTU</w:t>
            </w:r>
          </w:p>
        </w:tc>
        <w:tc>
          <w:tcPr>
            <w:tcW w:w="4758" w:type="dxa"/>
            <w:shd w:val="clear" w:color="auto" w:fill="F2F2F2" w:themeFill="background1" w:themeFillShade="F2"/>
            <w:vAlign w:val="center"/>
          </w:tcPr>
          <w:p w14:paraId="26042A7B" w14:textId="77777777" w:rsidR="0070484E" w:rsidRPr="00A90E40" w:rsidRDefault="0070484E" w:rsidP="000D2E8E">
            <w:pPr>
              <w:jc w:val="center"/>
              <w:rPr>
                <w:rFonts w:ascii="Arial" w:hAnsi="Arial" w:cs="Arial"/>
                <w:b/>
                <w:noProof/>
                <w:color w:val="auto"/>
                <w:sz w:val="14"/>
                <w:szCs w:val="14"/>
                <w:lang w:val="pl-PL"/>
              </w:rPr>
            </w:pPr>
            <w:r w:rsidRPr="00A90E40">
              <w:rPr>
                <w:rFonts w:ascii="Arial" w:hAnsi="Arial" w:cs="Arial"/>
                <w:b/>
                <w:noProof/>
                <w:color w:val="auto"/>
                <w:sz w:val="14"/>
                <w:szCs w:val="14"/>
                <w:lang w:val="pl-PL"/>
              </w:rPr>
              <w:t>ZAKRES OBOWIĄZKÓW PRACOWNIKA SEKCJI PROJEKTÓW</w:t>
            </w:r>
          </w:p>
        </w:tc>
      </w:tr>
      <w:tr w:rsidR="0065596D" w:rsidRPr="00A90E40" w14:paraId="42E7E6ED" w14:textId="77777777" w:rsidTr="001B6316">
        <w:trPr>
          <w:trHeight w:val="283"/>
        </w:trPr>
        <w:tc>
          <w:tcPr>
            <w:tcW w:w="9622" w:type="dxa"/>
            <w:gridSpan w:val="2"/>
            <w:shd w:val="clear" w:color="auto" w:fill="D9D9D9" w:themeFill="background1" w:themeFillShade="D9"/>
            <w:vAlign w:val="center"/>
          </w:tcPr>
          <w:p w14:paraId="573C647D" w14:textId="0B2DC778" w:rsidR="0070484E" w:rsidRPr="00A90E40" w:rsidRDefault="0070484E" w:rsidP="000D2E8E">
            <w:pPr>
              <w:jc w:val="center"/>
              <w:rPr>
                <w:rFonts w:ascii="Arial" w:hAnsi="Arial" w:cs="Arial"/>
                <w:i/>
                <w:noProof/>
                <w:color w:val="auto"/>
                <w:sz w:val="16"/>
                <w:szCs w:val="16"/>
                <w:lang w:val="pl-PL"/>
              </w:rPr>
            </w:pPr>
            <w:r w:rsidRPr="00A90E40">
              <w:rPr>
                <w:rFonts w:ascii="Arial" w:hAnsi="Arial" w:cs="Arial"/>
                <w:i/>
                <w:noProof/>
                <w:color w:val="auto"/>
                <w:sz w:val="16"/>
                <w:szCs w:val="16"/>
                <w:lang w:val="pl-PL"/>
              </w:rPr>
              <w:t>dotyczy projektów finansowanych z działalności kulturalnej ASP w ramach Programu „</w:t>
            </w:r>
            <w:r w:rsidR="003C5F3A" w:rsidRPr="00A90E40">
              <w:rPr>
                <w:rFonts w:ascii="Arial" w:hAnsi="Arial" w:cs="Arial"/>
                <w:i/>
                <w:noProof/>
                <w:color w:val="auto"/>
                <w:sz w:val="16"/>
                <w:szCs w:val="16"/>
                <w:lang w:val="pl-PL"/>
              </w:rPr>
              <w:t>Mega</w:t>
            </w:r>
            <w:r w:rsidRPr="00A90E40">
              <w:rPr>
                <w:rFonts w:ascii="Arial" w:hAnsi="Arial" w:cs="Arial"/>
                <w:i/>
                <w:noProof/>
                <w:color w:val="auto"/>
                <w:sz w:val="16"/>
                <w:szCs w:val="16"/>
                <w:lang w:val="pl-PL"/>
              </w:rPr>
              <w:t xml:space="preserve"> Granty Artystyczne”</w:t>
            </w:r>
          </w:p>
        </w:tc>
      </w:tr>
      <w:tr w:rsidR="0065596D" w:rsidRPr="00A90E40" w14:paraId="01581D84" w14:textId="77777777" w:rsidTr="001B6316">
        <w:trPr>
          <w:trHeight w:val="283"/>
        </w:trPr>
        <w:tc>
          <w:tcPr>
            <w:tcW w:w="9622" w:type="dxa"/>
            <w:gridSpan w:val="2"/>
            <w:shd w:val="clear" w:color="auto" w:fill="D9D9D9" w:themeFill="background1" w:themeFillShade="D9"/>
            <w:vAlign w:val="center"/>
          </w:tcPr>
          <w:p w14:paraId="5592F1EE" w14:textId="77777777" w:rsidR="0070484E" w:rsidRPr="00A90E40" w:rsidRDefault="0070484E" w:rsidP="000D2E8E">
            <w:pPr>
              <w:jc w:val="center"/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</w:pPr>
            <w:r w:rsidRPr="00A90E40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pl-PL"/>
              </w:rPr>
              <w:t>PRZYGOTOWANIE KARTY PROJEKTU</w:t>
            </w:r>
          </w:p>
        </w:tc>
      </w:tr>
      <w:tr w:rsidR="0065596D" w:rsidRPr="00A90E40" w14:paraId="4FEDAC9D" w14:textId="77777777" w:rsidTr="001B6316">
        <w:trPr>
          <w:trHeight w:val="283"/>
        </w:trPr>
        <w:tc>
          <w:tcPr>
            <w:tcW w:w="4864" w:type="dxa"/>
            <w:shd w:val="clear" w:color="auto" w:fill="auto"/>
            <w:vAlign w:val="center"/>
          </w:tcPr>
          <w:p w14:paraId="50A1CC1C" w14:textId="57440D46" w:rsidR="00FA0F73" w:rsidRPr="00A90E40" w:rsidRDefault="0070484E" w:rsidP="000D2E8E">
            <w:pPr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</w:pP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  <w:t xml:space="preserve">Wypełnienie </w:t>
            </w:r>
            <w:r w:rsidRPr="00A90E40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pl-PL"/>
              </w:rPr>
              <w:t>karty projektu</w:t>
            </w: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  <w:t xml:space="preserve"> (wraz z kosztorysem </w:t>
            </w:r>
            <w:r w:rsidR="00346F15" w:rsidRPr="00A90E40"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  <w:t>(zał. 6)</w:t>
            </w:r>
          </w:p>
          <w:p w14:paraId="6E7DCED4" w14:textId="77777777" w:rsidR="00FA0F73" w:rsidRPr="00A90E40" w:rsidRDefault="0070484E" w:rsidP="000D2E8E">
            <w:pPr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</w:pP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  <w:t xml:space="preserve">i harmonogramem), po wstępnym uzgodnieniu wykonawców </w:t>
            </w:r>
          </w:p>
          <w:p w14:paraId="2C711391" w14:textId="6A2026CF" w:rsidR="0070484E" w:rsidRPr="00A90E40" w:rsidRDefault="0070484E" w:rsidP="000D2E8E">
            <w:pPr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</w:pP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  <w:t xml:space="preserve">i kosztów; przy szczególnym uwzględnieniu następujących zagadnień: </w:t>
            </w:r>
          </w:p>
          <w:p w14:paraId="09086784" w14:textId="77777777" w:rsidR="0070484E" w:rsidRPr="00A90E40" w:rsidRDefault="0070484E" w:rsidP="0070484E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587"/>
              <w:contextualSpacing/>
              <w:rPr>
                <w:rFonts w:ascii="Arial" w:hAnsi="Arial" w:cs="Arial"/>
                <w:noProof/>
                <w:color w:val="auto"/>
                <w:sz w:val="16"/>
                <w:szCs w:val="16"/>
              </w:rPr>
            </w:pP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forma wynagrodzenia wykonawców;</w:t>
            </w:r>
          </w:p>
          <w:p w14:paraId="2277D6A9" w14:textId="77777777" w:rsidR="0070484E" w:rsidRPr="00A90E40" w:rsidRDefault="0070484E" w:rsidP="0070484E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587"/>
              <w:contextualSpacing/>
              <w:rPr>
                <w:rFonts w:ascii="Arial" w:hAnsi="Arial" w:cs="Arial"/>
                <w:noProof/>
                <w:color w:val="auto"/>
                <w:sz w:val="16"/>
                <w:szCs w:val="16"/>
              </w:rPr>
            </w:pP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opodatkowanie wykonawców;</w:t>
            </w:r>
          </w:p>
          <w:p w14:paraId="6A72C6DB" w14:textId="393B4FFA" w:rsidR="0070484E" w:rsidRPr="00A90E40" w:rsidRDefault="00F71AFC" w:rsidP="0070484E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587"/>
              <w:contextualSpacing/>
              <w:rPr>
                <w:rFonts w:ascii="Arial" w:hAnsi="Arial" w:cs="Arial"/>
                <w:noProof/>
                <w:color w:val="auto"/>
                <w:sz w:val="16"/>
                <w:szCs w:val="16"/>
              </w:rPr>
            </w:pPr>
            <w:r w:rsidRPr="00A90E40">
              <w:rPr>
                <w:rStyle w:val="Uwydatnienie"/>
                <w:rFonts w:ascii="Arial" w:hAnsi="Arial" w:cs="Arial"/>
                <w:i w:val="0"/>
                <w:color w:val="auto"/>
                <w:sz w:val="16"/>
                <w:szCs w:val="16"/>
              </w:rPr>
              <w:t>ustalenie niezbędnych do pozyskania autorskich praw majątkowych oraz licencji (np. projekt graficzny, teksty, tłumaczenia, korekty, zdjęcia itp.</w:t>
            </w:r>
            <w:r w:rsidR="001B42FC" w:rsidRPr="00A90E40">
              <w:rPr>
                <w:rStyle w:val="Uwydatnienie"/>
                <w:rFonts w:ascii="Arial" w:hAnsi="Arial" w:cs="Arial"/>
                <w:i w:val="0"/>
                <w:color w:val="auto"/>
                <w:sz w:val="16"/>
                <w:szCs w:val="16"/>
              </w:rPr>
              <w:t>)</w:t>
            </w:r>
            <w:r w:rsidR="0070484E" w:rsidRPr="00A90E40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;</w:t>
            </w:r>
          </w:p>
          <w:p w14:paraId="50439D41" w14:textId="77777777" w:rsidR="0070484E" w:rsidRPr="00A90E40" w:rsidRDefault="0070484E" w:rsidP="0070484E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587"/>
              <w:contextualSpacing/>
              <w:rPr>
                <w:rFonts w:ascii="Arial" w:hAnsi="Arial" w:cs="Arial"/>
                <w:noProof/>
                <w:color w:val="auto"/>
                <w:sz w:val="16"/>
                <w:szCs w:val="16"/>
              </w:rPr>
            </w:pP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ubezpieczenie przedsięwzięcia;</w:t>
            </w:r>
          </w:p>
          <w:p w14:paraId="4CF4B91A" w14:textId="77777777" w:rsidR="0070484E" w:rsidRPr="00A90E40" w:rsidRDefault="0070484E" w:rsidP="0070484E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587"/>
              <w:contextualSpacing/>
              <w:rPr>
                <w:rFonts w:ascii="Arial" w:hAnsi="Arial" w:cs="Arial"/>
                <w:noProof/>
                <w:color w:val="auto"/>
                <w:sz w:val="16"/>
                <w:szCs w:val="16"/>
              </w:rPr>
            </w:pP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forma zakupu (typ umowy)</w:t>
            </w:r>
          </w:p>
          <w:p w14:paraId="636E0943" w14:textId="77777777" w:rsidR="0070484E" w:rsidRPr="00A90E40" w:rsidRDefault="0070484E" w:rsidP="0070484E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587"/>
              <w:contextualSpacing/>
              <w:rPr>
                <w:rFonts w:ascii="Arial" w:hAnsi="Arial" w:cs="Arial"/>
                <w:noProof/>
                <w:color w:val="auto"/>
                <w:sz w:val="16"/>
                <w:szCs w:val="16"/>
              </w:rPr>
            </w:pP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niezbędne zezwolenia (</w:t>
            </w:r>
            <w:r w:rsidRPr="00A90E40">
              <w:rPr>
                <w:rFonts w:ascii="Arial" w:hAnsi="Arial" w:cs="Arial"/>
                <w:i/>
                <w:noProof/>
                <w:color w:val="auto"/>
                <w:sz w:val="16"/>
                <w:szCs w:val="16"/>
              </w:rPr>
              <w:t>jeśli dotyczy)</w:t>
            </w: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 xml:space="preserve">. </w:t>
            </w:r>
          </w:p>
          <w:p w14:paraId="0F6641FC" w14:textId="77777777" w:rsidR="0070484E" w:rsidRPr="00A90E40" w:rsidRDefault="0070484E" w:rsidP="000D2E8E">
            <w:pPr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</w:pP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  <w:t>Wnioskodawca uzyska pomoc w ww. zakresie w poszczególnych działach administracji ASP.</w:t>
            </w:r>
          </w:p>
        </w:tc>
        <w:tc>
          <w:tcPr>
            <w:tcW w:w="4758" w:type="dxa"/>
            <w:shd w:val="clear" w:color="auto" w:fill="F2F2F2" w:themeFill="background1" w:themeFillShade="F2"/>
            <w:vAlign w:val="center"/>
          </w:tcPr>
          <w:p w14:paraId="60FE1093" w14:textId="77777777" w:rsidR="0070484E" w:rsidRPr="00A90E40" w:rsidRDefault="0070484E" w:rsidP="000D2E8E">
            <w:pPr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</w:pP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  <w:t>Wyznaczenie opiekuna projektu ze strony Sekcji Projektów.</w:t>
            </w:r>
          </w:p>
          <w:p w14:paraId="0DCEC1CE" w14:textId="77777777" w:rsidR="0070484E" w:rsidRPr="00A90E40" w:rsidRDefault="0070484E" w:rsidP="000D2E8E">
            <w:pPr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</w:pP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  <w:t xml:space="preserve">Weryfikacja </w:t>
            </w:r>
            <w:r w:rsidRPr="00A90E40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pl-PL"/>
              </w:rPr>
              <w:t>karty projektu</w:t>
            </w: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  <w:t>.</w:t>
            </w:r>
          </w:p>
        </w:tc>
      </w:tr>
      <w:tr w:rsidR="0065596D" w:rsidRPr="00A90E40" w14:paraId="5EFCE0F0" w14:textId="77777777" w:rsidTr="001B6316">
        <w:trPr>
          <w:trHeight w:val="283"/>
        </w:trPr>
        <w:tc>
          <w:tcPr>
            <w:tcW w:w="4864" w:type="dxa"/>
            <w:shd w:val="clear" w:color="auto" w:fill="auto"/>
            <w:vAlign w:val="center"/>
          </w:tcPr>
          <w:p w14:paraId="6C03E663" w14:textId="77777777" w:rsidR="0070484E" w:rsidRPr="00A90E40" w:rsidRDefault="0070484E" w:rsidP="000D2E8E">
            <w:pPr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4758" w:type="dxa"/>
            <w:shd w:val="clear" w:color="auto" w:fill="F2F2F2" w:themeFill="background1" w:themeFillShade="F2"/>
            <w:vAlign w:val="center"/>
          </w:tcPr>
          <w:p w14:paraId="6CAA5E9F" w14:textId="77777777" w:rsidR="0070484E" w:rsidRPr="00A90E40" w:rsidRDefault="0070484E" w:rsidP="000D2E8E">
            <w:pPr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</w:pP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  <w:t xml:space="preserve">Pomoc kierownikowi projektu w ustaleniu </w:t>
            </w:r>
            <w:r w:rsidRPr="00A90E40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pl-PL"/>
              </w:rPr>
              <w:t>kwoty brutto-brutto</w:t>
            </w: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  <w:t xml:space="preserve"> </w:t>
            </w:r>
            <w:r w:rsidRPr="00A90E40">
              <w:rPr>
                <w:rFonts w:ascii="Arial" w:hAnsi="Arial" w:cs="Arial"/>
                <w:i/>
                <w:noProof/>
                <w:color w:val="auto"/>
                <w:sz w:val="16"/>
                <w:szCs w:val="16"/>
                <w:lang w:val="pl-PL"/>
              </w:rPr>
              <w:t xml:space="preserve">(jeśli dotyczy), </w:t>
            </w: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  <w:t>udzielenie innych niezbędnych informacji do realizacji projektu.</w:t>
            </w:r>
          </w:p>
        </w:tc>
      </w:tr>
      <w:tr w:rsidR="0065596D" w:rsidRPr="00A90E40" w14:paraId="0FB1DB98" w14:textId="77777777" w:rsidTr="001B6316">
        <w:trPr>
          <w:trHeight w:val="283"/>
        </w:trPr>
        <w:tc>
          <w:tcPr>
            <w:tcW w:w="4864" w:type="dxa"/>
            <w:shd w:val="clear" w:color="auto" w:fill="auto"/>
            <w:vAlign w:val="center"/>
          </w:tcPr>
          <w:p w14:paraId="264E35AD" w14:textId="77777777" w:rsidR="0070484E" w:rsidRPr="00A90E40" w:rsidRDefault="0070484E" w:rsidP="000D2E8E">
            <w:pPr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4758" w:type="dxa"/>
            <w:shd w:val="clear" w:color="auto" w:fill="F2F2F2" w:themeFill="background1" w:themeFillShade="F2"/>
            <w:vAlign w:val="center"/>
          </w:tcPr>
          <w:p w14:paraId="216DE333" w14:textId="77777777" w:rsidR="0070484E" w:rsidRPr="00A90E40" w:rsidRDefault="0070484E" w:rsidP="000D2E8E">
            <w:pPr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</w:pP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  <w:t>Akceptacja karty projektu.</w:t>
            </w:r>
          </w:p>
        </w:tc>
      </w:tr>
      <w:tr w:rsidR="0065596D" w:rsidRPr="00A90E40" w14:paraId="6246B0AF" w14:textId="77777777" w:rsidTr="001B6316">
        <w:trPr>
          <w:trHeight w:val="283"/>
        </w:trPr>
        <w:tc>
          <w:tcPr>
            <w:tcW w:w="4864" w:type="dxa"/>
            <w:shd w:val="clear" w:color="auto" w:fill="auto"/>
            <w:vAlign w:val="center"/>
          </w:tcPr>
          <w:p w14:paraId="3EDD9D52" w14:textId="77777777" w:rsidR="00BD7A21" w:rsidRPr="00A90E40" w:rsidRDefault="0070484E" w:rsidP="000D2E8E">
            <w:pPr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</w:pP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  <w:t xml:space="preserve">Zebranie niezbędnych </w:t>
            </w:r>
            <w:r w:rsidRPr="00A90E40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pl-PL"/>
              </w:rPr>
              <w:t>podpisów</w:t>
            </w: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  <w:t xml:space="preserve"> pod kartą projektu </w:t>
            </w:r>
          </w:p>
          <w:p w14:paraId="3542154F" w14:textId="1AAECC3A" w:rsidR="0070484E" w:rsidRPr="00A90E40" w:rsidRDefault="0070484E" w:rsidP="000D2E8E">
            <w:pPr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</w:pP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  <w:t>i przekazanie karty projektu opiekunowi projektu.</w:t>
            </w:r>
          </w:p>
        </w:tc>
        <w:tc>
          <w:tcPr>
            <w:tcW w:w="4758" w:type="dxa"/>
            <w:shd w:val="clear" w:color="auto" w:fill="F2F2F2" w:themeFill="background1" w:themeFillShade="F2"/>
            <w:vAlign w:val="center"/>
          </w:tcPr>
          <w:p w14:paraId="43384F4A" w14:textId="77777777" w:rsidR="0070484E" w:rsidRPr="00A90E40" w:rsidRDefault="0070484E" w:rsidP="000D2E8E">
            <w:pPr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</w:pPr>
          </w:p>
        </w:tc>
      </w:tr>
      <w:tr w:rsidR="0065596D" w:rsidRPr="00A90E40" w14:paraId="6FC73D36" w14:textId="77777777" w:rsidTr="001B6316">
        <w:trPr>
          <w:trHeight w:val="567"/>
        </w:trPr>
        <w:tc>
          <w:tcPr>
            <w:tcW w:w="9622" w:type="dxa"/>
            <w:gridSpan w:val="2"/>
            <w:shd w:val="clear" w:color="auto" w:fill="D9D9D9" w:themeFill="background1" w:themeFillShade="D9"/>
            <w:vAlign w:val="center"/>
          </w:tcPr>
          <w:p w14:paraId="4CF50B81" w14:textId="77777777" w:rsidR="0070484E" w:rsidRPr="00A90E40" w:rsidRDefault="0070484E" w:rsidP="000D2E8E">
            <w:pPr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 w:rsidRPr="00A90E40"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  <w:t xml:space="preserve">Po przyznaniu przez </w:t>
            </w:r>
            <w:r w:rsidRPr="00A90E40">
              <w:rPr>
                <w:rFonts w:ascii="Arial" w:hAnsi="Arial" w:cs="Arial"/>
                <w:i/>
                <w:color w:val="auto"/>
                <w:sz w:val="18"/>
                <w:szCs w:val="18"/>
                <w:lang w:val="pl-PL"/>
              </w:rPr>
              <w:t>Komisję ds. finansowania działalności kulturalnej</w:t>
            </w:r>
            <w:r w:rsidRPr="00A90E40"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  <w:t xml:space="preserve"> dofinasowania w ramach Programu „Duże Granty Artystyczne” należy przystąpić do realizacji zadania według procedury poniżej.</w:t>
            </w:r>
          </w:p>
        </w:tc>
      </w:tr>
      <w:tr w:rsidR="0065596D" w:rsidRPr="00A90E40" w14:paraId="6E30F2A4" w14:textId="77777777" w:rsidTr="001B6316">
        <w:trPr>
          <w:trHeight w:val="283"/>
        </w:trPr>
        <w:tc>
          <w:tcPr>
            <w:tcW w:w="9622" w:type="dxa"/>
            <w:gridSpan w:val="2"/>
            <w:shd w:val="clear" w:color="auto" w:fill="D9D9D9" w:themeFill="background1" w:themeFillShade="D9"/>
            <w:vAlign w:val="center"/>
          </w:tcPr>
          <w:p w14:paraId="4984294B" w14:textId="77777777" w:rsidR="0070484E" w:rsidRPr="00A90E40" w:rsidRDefault="0070484E" w:rsidP="000D2E8E">
            <w:pPr>
              <w:jc w:val="center"/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pl-PL"/>
              </w:rPr>
            </w:pPr>
            <w:r w:rsidRPr="00A90E40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pl-PL"/>
              </w:rPr>
              <w:t>PRZYGOTOWANIE FORMALNO-PRAWNE PROJEKTU</w:t>
            </w:r>
          </w:p>
        </w:tc>
      </w:tr>
      <w:tr w:rsidR="0065596D" w:rsidRPr="00A90E40" w14:paraId="0F4EF2CB" w14:textId="77777777" w:rsidTr="00DA0E9C">
        <w:trPr>
          <w:trHeight w:val="397"/>
        </w:trPr>
        <w:tc>
          <w:tcPr>
            <w:tcW w:w="4864" w:type="dxa"/>
            <w:shd w:val="clear" w:color="auto" w:fill="auto"/>
            <w:vAlign w:val="center"/>
          </w:tcPr>
          <w:p w14:paraId="66D979F5" w14:textId="77777777" w:rsidR="0070484E" w:rsidRPr="00A90E40" w:rsidRDefault="0070484E" w:rsidP="000D2E8E">
            <w:pPr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4758" w:type="dxa"/>
            <w:shd w:val="clear" w:color="auto" w:fill="F2F2F2" w:themeFill="background1" w:themeFillShade="F2"/>
            <w:vAlign w:val="center"/>
          </w:tcPr>
          <w:p w14:paraId="47B8ACCF" w14:textId="77777777" w:rsidR="00BD7A21" w:rsidRPr="00A90E40" w:rsidRDefault="0070484E" w:rsidP="000D2E8E">
            <w:pPr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</w:pP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  <w:t xml:space="preserve">Przygotowanie </w:t>
            </w:r>
            <w:r w:rsidRPr="00A90E40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pl-PL"/>
              </w:rPr>
              <w:t>upoważnienia</w:t>
            </w: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  <w:t xml:space="preserve"> dla kierownika projektu </w:t>
            </w:r>
          </w:p>
          <w:p w14:paraId="7AA5A2B0" w14:textId="77777777" w:rsidR="00BD7A21" w:rsidRPr="00A90E40" w:rsidRDefault="0070484E" w:rsidP="000D2E8E">
            <w:pPr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</w:pP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  <w:t xml:space="preserve">(do podpisywania wniosków, pobierania zaliczek, merytorycznego potwierdzania dokumentów finansowych itp.) </w:t>
            </w:r>
          </w:p>
          <w:p w14:paraId="402899ED" w14:textId="12CA6C33" w:rsidR="0070484E" w:rsidRPr="00A90E40" w:rsidRDefault="0070484E" w:rsidP="000D2E8E">
            <w:pPr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</w:pP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  <w:t>w 3 egz. i przekazanie ich:</w:t>
            </w:r>
          </w:p>
          <w:p w14:paraId="70A5DE7B" w14:textId="77777777" w:rsidR="0070484E" w:rsidRPr="00A90E40" w:rsidRDefault="0070484E" w:rsidP="0070484E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587"/>
              <w:contextualSpacing/>
              <w:rPr>
                <w:rFonts w:ascii="Arial" w:hAnsi="Arial" w:cs="Arial"/>
                <w:noProof/>
                <w:color w:val="auto"/>
                <w:sz w:val="16"/>
                <w:szCs w:val="16"/>
              </w:rPr>
            </w:pP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Kierownikowi projektu;</w:t>
            </w:r>
          </w:p>
          <w:p w14:paraId="2654F62B" w14:textId="77777777" w:rsidR="0070484E" w:rsidRPr="00A90E40" w:rsidRDefault="0070484E" w:rsidP="0070484E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587"/>
              <w:contextualSpacing/>
              <w:rPr>
                <w:rFonts w:ascii="Arial" w:hAnsi="Arial" w:cs="Arial"/>
                <w:noProof/>
                <w:color w:val="auto"/>
                <w:sz w:val="16"/>
                <w:szCs w:val="16"/>
              </w:rPr>
            </w:pP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do dokumentacji Sekcji Projektów (SP);</w:t>
            </w:r>
          </w:p>
          <w:p w14:paraId="24748F3D" w14:textId="77777777" w:rsidR="0070484E" w:rsidRPr="00A90E40" w:rsidRDefault="0070484E" w:rsidP="0070484E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587"/>
              <w:contextualSpacing/>
              <w:rPr>
                <w:rFonts w:ascii="Arial" w:hAnsi="Arial" w:cs="Arial"/>
                <w:noProof/>
                <w:color w:val="auto"/>
                <w:sz w:val="16"/>
                <w:szCs w:val="16"/>
              </w:rPr>
            </w:pP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do Działu Organizacji i Kadr (DOiK)</w:t>
            </w:r>
          </w:p>
          <w:p w14:paraId="26A7D2CE" w14:textId="71A91B0E" w:rsidR="0070484E" w:rsidRPr="00A90E40" w:rsidRDefault="0070484E" w:rsidP="009237A5">
            <w:pPr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</w:pP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  <w:t>Kserokopię/skan upoważnienia przekazuje opiekun projektu do</w:t>
            </w:r>
            <w:r w:rsidR="009237A5" w:rsidRPr="00A90E40"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  <w:t> </w:t>
            </w: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  <w:t xml:space="preserve">Działu Księgowo-Płacowego oraz Działu Zamówień Publicznych. </w:t>
            </w:r>
            <w:r w:rsidRPr="00A90E40">
              <w:rPr>
                <w:rFonts w:ascii="Arial" w:hAnsi="Arial" w:cs="Arial"/>
                <w:i/>
                <w:noProof/>
                <w:color w:val="auto"/>
                <w:sz w:val="16"/>
                <w:szCs w:val="16"/>
                <w:lang w:val="pl-PL"/>
              </w:rPr>
              <w:t>(dotyczy wyłącznie projektów dużych o różnych źródłach finansowania)</w:t>
            </w:r>
          </w:p>
        </w:tc>
      </w:tr>
      <w:tr w:rsidR="0065596D" w:rsidRPr="00A90E40" w14:paraId="723405FD" w14:textId="77777777" w:rsidTr="00DA0E9C">
        <w:trPr>
          <w:trHeight w:val="397"/>
        </w:trPr>
        <w:tc>
          <w:tcPr>
            <w:tcW w:w="4864" w:type="dxa"/>
            <w:shd w:val="clear" w:color="auto" w:fill="auto"/>
            <w:vAlign w:val="center"/>
          </w:tcPr>
          <w:p w14:paraId="62C513EF" w14:textId="77777777" w:rsidR="0070484E" w:rsidRPr="00A90E40" w:rsidRDefault="0070484E" w:rsidP="000D2E8E">
            <w:pPr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4758" w:type="dxa"/>
            <w:shd w:val="clear" w:color="auto" w:fill="F2F2F2" w:themeFill="background1" w:themeFillShade="F2"/>
            <w:vAlign w:val="center"/>
          </w:tcPr>
          <w:p w14:paraId="3D9AAEE3" w14:textId="77777777" w:rsidR="0070484E" w:rsidRPr="00A90E40" w:rsidRDefault="0070484E" w:rsidP="000D2E8E">
            <w:pPr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</w:pP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  <w:t xml:space="preserve">Przygotowanie wniosku do </w:t>
            </w:r>
            <w:r w:rsidRPr="00A90E40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pl-PL"/>
              </w:rPr>
              <w:t>upoważnienia RODO (1 egz.) dla kierownika projektu</w:t>
            </w: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  <w:t xml:space="preserve"> wraz z oświadczeniem / 2 egz. </w:t>
            </w:r>
            <w:r w:rsidRPr="00A90E40">
              <w:rPr>
                <w:rFonts w:ascii="Arial" w:hAnsi="Arial" w:cs="Arial"/>
                <w:i/>
                <w:noProof/>
                <w:color w:val="auto"/>
                <w:sz w:val="16"/>
                <w:szCs w:val="16"/>
                <w:lang w:val="pl-PL"/>
              </w:rPr>
              <w:t xml:space="preserve">(wniosek + oświadczenie przekazuje pracownik SP do upoważnionego przez Prorektora ds. naukowych i współpracy z podmiotami zewnętrznymi pracownika, 2 egzemplarz oświadczenia przekazany jest do DOIK) </w:t>
            </w:r>
          </w:p>
        </w:tc>
      </w:tr>
      <w:tr w:rsidR="0065596D" w:rsidRPr="00A90E40" w14:paraId="2F6B9A44" w14:textId="77777777" w:rsidTr="00DA0E9C">
        <w:trPr>
          <w:trHeight w:val="397"/>
        </w:trPr>
        <w:tc>
          <w:tcPr>
            <w:tcW w:w="4864" w:type="dxa"/>
            <w:shd w:val="clear" w:color="auto" w:fill="auto"/>
            <w:vAlign w:val="center"/>
          </w:tcPr>
          <w:p w14:paraId="50D6BEB5" w14:textId="77777777" w:rsidR="0070484E" w:rsidRPr="00A90E40" w:rsidRDefault="0070484E" w:rsidP="000D2E8E">
            <w:pPr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</w:pP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  <w:t xml:space="preserve">Przygotowanie treści merytorycznej do umowy o współpracy przy realizacji projektu. </w:t>
            </w:r>
            <w:r w:rsidRPr="00A90E40">
              <w:rPr>
                <w:rFonts w:ascii="Arial" w:hAnsi="Arial" w:cs="Arial"/>
                <w:i/>
                <w:noProof/>
                <w:color w:val="auto"/>
                <w:sz w:val="16"/>
                <w:szCs w:val="16"/>
                <w:lang w:val="pl-PL"/>
              </w:rPr>
              <w:t>(jeśli dotyczy)</w:t>
            </w: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  <w:t xml:space="preserve"> Współpraca z radcą prawnym.</w:t>
            </w:r>
          </w:p>
        </w:tc>
        <w:tc>
          <w:tcPr>
            <w:tcW w:w="4758" w:type="dxa"/>
            <w:shd w:val="clear" w:color="auto" w:fill="F2F2F2" w:themeFill="background1" w:themeFillShade="F2"/>
            <w:vAlign w:val="center"/>
          </w:tcPr>
          <w:p w14:paraId="595F1313" w14:textId="77777777" w:rsidR="0070484E" w:rsidRPr="00A90E40" w:rsidRDefault="0070484E" w:rsidP="000D2E8E">
            <w:pPr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</w:pP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  <w:t xml:space="preserve">Pomoc kierownikowi projektu przy przygotowaniu projektu umowy o współpracy, na podstawie danych merytorycznych pozyskanych od kierownika projektu. </w:t>
            </w:r>
            <w:r w:rsidRPr="00A90E40">
              <w:rPr>
                <w:rFonts w:ascii="Arial" w:hAnsi="Arial" w:cs="Arial"/>
                <w:i/>
                <w:noProof/>
                <w:color w:val="auto"/>
                <w:sz w:val="16"/>
                <w:szCs w:val="16"/>
                <w:lang w:val="pl-PL"/>
              </w:rPr>
              <w:t>(jeśli dotyczy)</w:t>
            </w:r>
          </w:p>
        </w:tc>
      </w:tr>
      <w:tr w:rsidR="0065596D" w:rsidRPr="00A90E40" w14:paraId="0A13DDBC" w14:textId="77777777" w:rsidTr="00DA0E9C">
        <w:trPr>
          <w:trHeight w:val="283"/>
        </w:trPr>
        <w:tc>
          <w:tcPr>
            <w:tcW w:w="4864" w:type="dxa"/>
            <w:shd w:val="clear" w:color="auto" w:fill="auto"/>
            <w:vAlign w:val="center"/>
          </w:tcPr>
          <w:p w14:paraId="3FC29161" w14:textId="77777777" w:rsidR="00BD7A21" w:rsidRPr="00A90E40" w:rsidRDefault="0070484E" w:rsidP="000D2E8E">
            <w:pPr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</w:pP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  <w:t xml:space="preserve">Ostateczna weryfikacja i aktualizacja kosztorysu projektu wraz </w:t>
            </w:r>
          </w:p>
          <w:p w14:paraId="4E09FECA" w14:textId="3F5F22B0" w:rsidR="0070484E" w:rsidRPr="00A90E40" w:rsidRDefault="0070484E" w:rsidP="000D2E8E">
            <w:pPr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</w:pP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  <w:t>ze wskazaniem wykonawców poszczególnych zadań.</w:t>
            </w:r>
          </w:p>
        </w:tc>
        <w:tc>
          <w:tcPr>
            <w:tcW w:w="4758" w:type="dxa"/>
            <w:shd w:val="clear" w:color="auto" w:fill="F2F2F2" w:themeFill="background1" w:themeFillShade="F2"/>
            <w:vAlign w:val="center"/>
          </w:tcPr>
          <w:p w14:paraId="70806E49" w14:textId="77777777" w:rsidR="0070484E" w:rsidRPr="00A90E40" w:rsidRDefault="0070484E" w:rsidP="000D2E8E">
            <w:pPr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</w:pPr>
          </w:p>
        </w:tc>
      </w:tr>
      <w:tr w:rsidR="0065596D" w:rsidRPr="00A90E40" w14:paraId="4DCD16C6" w14:textId="77777777" w:rsidTr="00DA0E9C">
        <w:trPr>
          <w:trHeight w:val="283"/>
        </w:trPr>
        <w:tc>
          <w:tcPr>
            <w:tcW w:w="4864" w:type="dxa"/>
            <w:shd w:val="clear" w:color="auto" w:fill="auto"/>
            <w:vAlign w:val="center"/>
          </w:tcPr>
          <w:p w14:paraId="372E2879" w14:textId="77777777" w:rsidR="0070484E" w:rsidRPr="00A90E40" w:rsidRDefault="0070484E" w:rsidP="000D2E8E">
            <w:pPr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</w:pP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  <w:t xml:space="preserve">Pozyskanie od wykonawców </w:t>
            </w:r>
            <w:r w:rsidRPr="00A90E40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pl-PL"/>
              </w:rPr>
              <w:t xml:space="preserve">oświadczeń do umów cywilnoprawnych </w:t>
            </w: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  <w:t>w uzgodnieniu ze specjalistą do umów c-p.</w:t>
            </w:r>
          </w:p>
        </w:tc>
        <w:tc>
          <w:tcPr>
            <w:tcW w:w="4758" w:type="dxa"/>
            <w:shd w:val="clear" w:color="auto" w:fill="F2F2F2" w:themeFill="background1" w:themeFillShade="F2"/>
            <w:vAlign w:val="center"/>
          </w:tcPr>
          <w:p w14:paraId="00D3861F" w14:textId="77777777" w:rsidR="0070484E" w:rsidRPr="00A90E40" w:rsidRDefault="0070484E" w:rsidP="000D2E8E">
            <w:pPr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</w:pPr>
          </w:p>
        </w:tc>
      </w:tr>
      <w:tr w:rsidR="0065596D" w:rsidRPr="00A90E40" w14:paraId="53013F96" w14:textId="77777777" w:rsidTr="00DA0E9C">
        <w:trPr>
          <w:trHeight w:val="397"/>
        </w:trPr>
        <w:tc>
          <w:tcPr>
            <w:tcW w:w="4864" w:type="dxa"/>
            <w:shd w:val="clear" w:color="auto" w:fill="auto"/>
            <w:vAlign w:val="center"/>
          </w:tcPr>
          <w:p w14:paraId="4FEF76A8" w14:textId="38F93D78" w:rsidR="0070484E" w:rsidRPr="00A90E40" w:rsidRDefault="0070484E" w:rsidP="000D2E8E">
            <w:pPr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</w:pP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  <w:t xml:space="preserve">Wypełnienie i podpisanie </w:t>
            </w:r>
            <w:r w:rsidRPr="00A90E40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pl-PL"/>
              </w:rPr>
              <w:t xml:space="preserve">wniosku o umowę cywilnoprawną </w:t>
            </w: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  <w:t xml:space="preserve">(zgodnie z harmonogramem i kosztorysem projektu). </w:t>
            </w:r>
            <w:r w:rsidRPr="00A90E40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pl-PL"/>
              </w:rPr>
              <w:t xml:space="preserve">DODATKOWE INFORMACJE DO WNIOSKU </w:t>
            </w:r>
            <w:r w:rsidR="004A128F" w:rsidRPr="00A90E40">
              <w:rPr>
                <w:rFonts w:ascii="Arial" w:hAnsi="Arial" w:cs="Arial"/>
                <w:i/>
                <w:noProof/>
                <w:color w:val="auto"/>
                <w:sz w:val="16"/>
                <w:szCs w:val="16"/>
                <w:lang w:val="pl-PL"/>
              </w:rPr>
              <w:t xml:space="preserve">(jeśli dotyczą, </w:t>
            </w:r>
            <w:r w:rsidRPr="00A90E40">
              <w:rPr>
                <w:rFonts w:ascii="Arial" w:hAnsi="Arial" w:cs="Arial"/>
                <w:i/>
                <w:noProof/>
                <w:color w:val="auto"/>
                <w:sz w:val="16"/>
                <w:szCs w:val="16"/>
                <w:lang w:val="pl-PL"/>
              </w:rPr>
              <w:t>należy dodać adnotację)</w:t>
            </w: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  <w:t>:</w:t>
            </w:r>
          </w:p>
          <w:p w14:paraId="30A7F056" w14:textId="77777777" w:rsidR="0070484E" w:rsidRPr="00A90E40" w:rsidRDefault="0070484E" w:rsidP="0070484E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587"/>
              <w:contextualSpacing/>
              <w:rPr>
                <w:rFonts w:ascii="Arial" w:hAnsi="Arial" w:cs="Arial"/>
                <w:noProof/>
                <w:color w:val="auto"/>
                <w:sz w:val="16"/>
                <w:szCs w:val="16"/>
              </w:rPr>
            </w:pP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umowa ma być przygotowana w języku angielskim;</w:t>
            </w:r>
          </w:p>
          <w:p w14:paraId="35BBDCE6" w14:textId="77777777" w:rsidR="0070484E" w:rsidRPr="00A90E40" w:rsidRDefault="0070484E" w:rsidP="0070484E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587"/>
              <w:contextualSpacing/>
              <w:rPr>
                <w:rFonts w:ascii="Arial" w:hAnsi="Arial" w:cs="Arial"/>
                <w:noProof/>
                <w:color w:val="auto"/>
                <w:sz w:val="16"/>
                <w:szCs w:val="16"/>
              </w:rPr>
            </w:pP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ASP/Wykonawca pokrywa koszty: podróży, noclegu, wyżywienia, przelewu zagranicznego;</w:t>
            </w:r>
          </w:p>
          <w:p w14:paraId="03162C3D" w14:textId="77777777" w:rsidR="0070484E" w:rsidRPr="00A90E40" w:rsidRDefault="0070484E" w:rsidP="0070484E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587"/>
              <w:contextualSpacing/>
              <w:rPr>
                <w:rFonts w:ascii="Arial" w:hAnsi="Arial" w:cs="Arial"/>
                <w:noProof/>
                <w:color w:val="auto"/>
                <w:sz w:val="16"/>
                <w:szCs w:val="16"/>
              </w:rPr>
            </w:pP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w przypadku umowy zlecenia: należy podać ilość godzin.</w:t>
            </w:r>
          </w:p>
        </w:tc>
        <w:tc>
          <w:tcPr>
            <w:tcW w:w="4758" w:type="dxa"/>
            <w:shd w:val="clear" w:color="auto" w:fill="F2F2F2" w:themeFill="background1" w:themeFillShade="F2"/>
            <w:vAlign w:val="center"/>
          </w:tcPr>
          <w:p w14:paraId="04ABDAFC" w14:textId="77777777" w:rsidR="0070484E" w:rsidRPr="00A90E40" w:rsidRDefault="0070484E" w:rsidP="000D2E8E">
            <w:pP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pl-PL"/>
              </w:rPr>
            </w:pPr>
            <w:r w:rsidRPr="00A90E40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pl-PL"/>
              </w:rPr>
              <w:t>Potwierdzenie przez opiekuna projektu i kierownika Sekcji Projektów:</w:t>
            </w:r>
          </w:p>
          <w:p w14:paraId="4FFC9937" w14:textId="77777777" w:rsidR="0070484E" w:rsidRPr="00A90E40" w:rsidRDefault="0070484E" w:rsidP="0070484E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587"/>
              <w:contextualSpacing/>
              <w:rPr>
                <w:rFonts w:ascii="Arial" w:hAnsi="Arial" w:cs="Arial"/>
                <w:noProof/>
                <w:color w:val="auto"/>
                <w:sz w:val="16"/>
                <w:szCs w:val="16"/>
              </w:rPr>
            </w:pP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wykonawcy;</w:t>
            </w:r>
          </w:p>
          <w:p w14:paraId="288EAF22" w14:textId="77777777" w:rsidR="0070484E" w:rsidRPr="00A90E40" w:rsidRDefault="0070484E" w:rsidP="0070484E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587"/>
              <w:contextualSpacing/>
              <w:rPr>
                <w:rFonts w:ascii="Arial" w:hAnsi="Arial" w:cs="Arial"/>
                <w:noProof/>
                <w:color w:val="auto"/>
                <w:sz w:val="16"/>
                <w:szCs w:val="16"/>
              </w:rPr>
            </w:pP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przedmiotu umowy;</w:t>
            </w:r>
          </w:p>
          <w:p w14:paraId="04E185F2" w14:textId="77777777" w:rsidR="0070484E" w:rsidRPr="00A90E40" w:rsidRDefault="0070484E" w:rsidP="0070484E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587"/>
              <w:contextualSpacing/>
              <w:rPr>
                <w:rFonts w:ascii="Arial" w:hAnsi="Arial" w:cs="Arial"/>
                <w:noProof/>
                <w:color w:val="auto"/>
                <w:sz w:val="16"/>
                <w:szCs w:val="16"/>
              </w:rPr>
            </w:pP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terminu rozpoczęcia i zakończenia projektu;</w:t>
            </w:r>
          </w:p>
          <w:p w14:paraId="5ADC392E" w14:textId="77777777" w:rsidR="0070484E" w:rsidRPr="00A90E40" w:rsidRDefault="0070484E" w:rsidP="0070484E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587"/>
              <w:contextualSpacing/>
              <w:rPr>
                <w:rFonts w:ascii="Arial" w:hAnsi="Arial" w:cs="Arial"/>
                <w:noProof/>
                <w:color w:val="auto"/>
                <w:sz w:val="16"/>
                <w:szCs w:val="16"/>
              </w:rPr>
            </w:pP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kwoty brutto;</w:t>
            </w:r>
          </w:p>
          <w:p w14:paraId="4D8A7041" w14:textId="77777777" w:rsidR="0070484E" w:rsidRPr="00A90E40" w:rsidRDefault="0070484E" w:rsidP="0070484E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587"/>
              <w:contextualSpacing/>
              <w:rPr>
                <w:rFonts w:ascii="Arial" w:hAnsi="Arial" w:cs="Arial"/>
                <w:noProof/>
                <w:color w:val="auto"/>
                <w:sz w:val="16"/>
                <w:szCs w:val="16"/>
              </w:rPr>
            </w:pP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źródła finansowania projektu.</w:t>
            </w:r>
          </w:p>
        </w:tc>
      </w:tr>
      <w:tr w:rsidR="0065596D" w:rsidRPr="00A90E40" w14:paraId="323FEBA2" w14:textId="77777777" w:rsidTr="00DA0E9C">
        <w:trPr>
          <w:trHeight w:val="40"/>
        </w:trPr>
        <w:tc>
          <w:tcPr>
            <w:tcW w:w="4864" w:type="dxa"/>
            <w:shd w:val="clear" w:color="auto" w:fill="auto"/>
            <w:vAlign w:val="center"/>
          </w:tcPr>
          <w:p w14:paraId="71F12C64" w14:textId="77777777" w:rsidR="0070484E" w:rsidRPr="00A90E40" w:rsidRDefault="0070484E" w:rsidP="000D2E8E">
            <w:pP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pl-PL"/>
              </w:rPr>
            </w:pP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  <w:t xml:space="preserve">Wypełnienie i podpisanie </w:t>
            </w:r>
            <w:r w:rsidRPr="00A90E40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pl-PL"/>
              </w:rPr>
              <w:t>wniosku o dodatek do wynagrodzenia dla pracownika</w:t>
            </w: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  <w:t>. Pozyskanie na wniosku zgody (podpisu) pracownika oraz bezpośredniego przełożonego pracownika na powierzenie dodatkowych obowiązków/zadań.</w:t>
            </w:r>
          </w:p>
          <w:p w14:paraId="4C40DC6F" w14:textId="77777777" w:rsidR="0070484E" w:rsidRPr="00A90E40" w:rsidRDefault="0070484E" w:rsidP="000D2E8E">
            <w:pP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pl-PL"/>
              </w:rPr>
            </w:pPr>
            <w:r w:rsidRPr="00A90E40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pl-PL"/>
              </w:rPr>
              <w:t>Do zadań kierownika projektu należy również:</w:t>
            </w:r>
          </w:p>
          <w:p w14:paraId="6F555B93" w14:textId="77777777" w:rsidR="0070484E" w:rsidRPr="00A90E40" w:rsidRDefault="0070484E" w:rsidP="0070484E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587"/>
              <w:contextualSpacing/>
              <w:rPr>
                <w:rFonts w:ascii="Arial" w:hAnsi="Arial" w:cs="Arial"/>
                <w:noProof/>
                <w:color w:val="auto"/>
                <w:sz w:val="16"/>
                <w:szCs w:val="16"/>
              </w:rPr>
            </w:pP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wybór odpowiedniego wniosku w ramach powierzenia dodatkowych obowiązków/zadań;</w:t>
            </w:r>
          </w:p>
          <w:p w14:paraId="6860429E" w14:textId="77777777" w:rsidR="00BD7A21" w:rsidRPr="00A90E40" w:rsidRDefault="0070484E" w:rsidP="0070484E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587"/>
              <w:contextualSpacing/>
              <w:rPr>
                <w:rFonts w:ascii="Arial" w:hAnsi="Arial" w:cs="Arial"/>
                <w:noProof/>
                <w:color w:val="auto"/>
                <w:sz w:val="16"/>
                <w:szCs w:val="16"/>
              </w:rPr>
            </w:pP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 xml:space="preserve">określenia terminu rozpoczęcia i zakończenia wykonywania dodatkowych obowiązków/zadań zgodnie </w:t>
            </w:r>
          </w:p>
          <w:p w14:paraId="38A6FAA8" w14:textId="26500F1B" w:rsidR="0070484E" w:rsidRPr="00A90E40" w:rsidRDefault="0070484E" w:rsidP="0070484E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587"/>
              <w:contextualSpacing/>
              <w:rPr>
                <w:rFonts w:ascii="Arial" w:hAnsi="Arial" w:cs="Arial"/>
                <w:noProof/>
                <w:color w:val="auto"/>
                <w:sz w:val="16"/>
                <w:szCs w:val="16"/>
              </w:rPr>
            </w:pP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z harmonogramem projektu.</w:t>
            </w:r>
          </w:p>
        </w:tc>
        <w:tc>
          <w:tcPr>
            <w:tcW w:w="4758" w:type="dxa"/>
            <w:shd w:val="clear" w:color="auto" w:fill="F2F2F2" w:themeFill="background1" w:themeFillShade="F2"/>
            <w:vAlign w:val="center"/>
          </w:tcPr>
          <w:p w14:paraId="78EADA5E" w14:textId="77777777" w:rsidR="0070484E" w:rsidRPr="00A90E40" w:rsidRDefault="0070484E" w:rsidP="000D2E8E">
            <w:pP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pl-PL"/>
              </w:rPr>
            </w:pPr>
            <w:r w:rsidRPr="00A90E40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pl-PL"/>
              </w:rPr>
              <w:t>Potwierdzenie przez opiekuna projektu i kierownika Sekcji Projektów:</w:t>
            </w:r>
          </w:p>
          <w:p w14:paraId="64C83218" w14:textId="77777777" w:rsidR="0070484E" w:rsidRPr="00A90E40" w:rsidRDefault="0070484E" w:rsidP="0070484E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587"/>
              <w:contextualSpacing/>
              <w:rPr>
                <w:rFonts w:ascii="Arial" w:hAnsi="Arial" w:cs="Arial"/>
                <w:noProof/>
                <w:color w:val="auto"/>
                <w:sz w:val="16"/>
                <w:szCs w:val="16"/>
              </w:rPr>
            </w:pP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wykonawcy;</w:t>
            </w:r>
          </w:p>
          <w:p w14:paraId="6F36BCED" w14:textId="77777777" w:rsidR="0070484E" w:rsidRPr="00A90E40" w:rsidRDefault="0070484E" w:rsidP="0070484E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587"/>
              <w:contextualSpacing/>
              <w:rPr>
                <w:rFonts w:ascii="Arial" w:hAnsi="Arial" w:cs="Arial"/>
                <w:noProof/>
                <w:color w:val="auto"/>
                <w:sz w:val="16"/>
                <w:szCs w:val="16"/>
              </w:rPr>
            </w:pP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przedmiotu wykonywanej pracy;</w:t>
            </w:r>
          </w:p>
          <w:p w14:paraId="21FAB3C1" w14:textId="77777777" w:rsidR="0070484E" w:rsidRPr="00A90E40" w:rsidRDefault="0070484E" w:rsidP="0070484E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587"/>
              <w:contextualSpacing/>
              <w:rPr>
                <w:rFonts w:ascii="Arial" w:hAnsi="Arial" w:cs="Arial"/>
                <w:noProof/>
                <w:color w:val="auto"/>
                <w:sz w:val="16"/>
                <w:szCs w:val="16"/>
              </w:rPr>
            </w:pP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terminu rozpoczęcia i zakończenia projektu</w:t>
            </w: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  <w:u w:val="single"/>
              </w:rPr>
              <w:t>;</w:t>
            </w:r>
          </w:p>
          <w:p w14:paraId="29CEBD12" w14:textId="77777777" w:rsidR="0070484E" w:rsidRPr="00A90E40" w:rsidRDefault="0070484E" w:rsidP="0070484E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587"/>
              <w:contextualSpacing/>
              <w:rPr>
                <w:rFonts w:ascii="Arial" w:hAnsi="Arial" w:cs="Arial"/>
                <w:noProof/>
                <w:color w:val="auto"/>
                <w:sz w:val="16"/>
                <w:szCs w:val="16"/>
              </w:rPr>
            </w:pP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kwoty brutto;</w:t>
            </w:r>
          </w:p>
          <w:p w14:paraId="7B3819BA" w14:textId="77777777" w:rsidR="0070484E" w:rsidRPr="00A90E40" w:rsidRDefault="0070484E" w:rsidP="0070484E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587"/>
              <w:contextualSpacing/>
              <w:rPr>
                <w:rFonts w:ascii="Arial" w:hAnsi="Arial" w:cs="Arial"/>
                <w:noProof/>
                <w:color w:val="auto"/>
                <w:sz w:val="16"/>
                <w:szCs w:val="16"/>
              </w:rPr>
            </w:pP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źródła finansowania projektu.</w:t>
            </w:r>
          </w:p>
        </w:tc>
      </w:tr>
      <w:tr w:rsidR="0065596D" w:rsidRPr="00A90E40" w14:paraId="07A10364" w14:textId="77777777" w:rsidTr="00E8010C">
        <w:trPr>
          <w:trHeight w:val="40"/>
        </w:trPr>
        <w:tc>
          <w:tcPr>
            <w:tcW w:w="4864" w:type="dxa"/>
            <w:shd w:val="clear" w:color="auto" w:fill="auto"/>
            <w:vAlign w:val="center"/>
          </w:tcPr>
          <w:p w14:paraId="593F7174" w14:textId="77777777" w:rsidR="0070484E" w:rsidRPr="00A90E40" w:rsidRDefault="0070484E" w:rsidP="000D2E8E">
            <w:pP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pl-PL"/>
              </w:rPr>
            </w:pP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  <w:lastRenderedPageBreak/>
              <w:t xml:space="preserve">Wypełnienie i podpisanie </w:t>
            </w:r>
            <w:r w:rsidRPr="00A90E40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pl-PL"/>
              </w:rPr>
              <w:t>wniosku o zamówienie publiczne wraz z szacowaniem wartości zamówienia</w:t>
            </w: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  <w:t>.</w:t>
            </w:r>
          </w:p>
          <w:p w14:paraId="71F0538B" w14:textId="77777777" w:rsidR="0070484E" w:rsidRPr="00A90E40" w:rsidRDefault="0070484E" w:rsidP="000D2E8E">
            <w:pPr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</w:pPr>
            <w:r w:rsidRPr="00A90E40">
              <w:rPr>
                <w:rFonts w:ascii="Arial" w:hAnsi="Arial" w:cs="Arial"/>
                <w:i/>
                <w:noProof/>
                <w:color w:val="auto"/>
                <w:sz w:val="16"/>
                <w:szCs w:val="16"/>
                <w:lang w:val="pl-PL"/>
              </w:rPr>
              <w:t>(jeśli umowa ma być przygotowana w języku angielskim po stronie kierownika jest zorganizowanie przetłumaczenia umowy)</w:t>
            </w:r>
          </w:p>
        </w:tc>
        <w:tc>
          <w:tcPr>
            <w:tcW w:w="4758" w:type="dxa"/>
            <w:shd w:val="clear" w:color="auto" w:fill="F2F2F2" w:themeFill="background1" w:themeFillShade="F2"/>
            <w:vAlign w:val="center"/>
          </w:tcPr>
          <w:p w14:paraId="2BC1E49F" w14:textId="77777777" w:rsidR="0070484E" w:rsidRPr="00A90E40" w:rsidRDefault="0070484E" w:rsidP="000D2E8E">
            <w:pP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pl-PL"/>
              </w:rPr>
            </w:pPr>
            <w:r w:rsidRPr="00A90E40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pl-PL"/>
              </w:rPr>
              <w:t>Potwierdzenie przez opiekuna projektu i kierownika Sekcji Projektów:</w:t>
            </w:r>
          </w:p>
          <w:p w14:paraId="486C7B9B" w14:textId="77777777" w:rsidR="0070484E" w:rsidRPr="00A90E40" w:rsidRDefault="0070484E" w:rsidP="0070484E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587"/>
              <w:contextualSpacing/>
              <w:rPr>
                <w:rFonts w:ascii="Arial" w:hAnsi="Arial" w:cs="Arial"/>
                <w:noProof/>
                <w:color w:val="auto"/>
                <w:sz w:val="16"/>
                <w:szCs w:val="16"/>
              </w:rPr>
            </w:pP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terminu rozpoczęcia i zakończenia projektu;</w:t>
            </w:r>
          </w:p>
          <w:p w14:paraId="04CECCF8" w14:textId="77777777" w:rsidR="0070484E" w:rsidRPr="00A90E40" w:rsidRDefault="0070484E" w:rsidP="0070484E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587"/>
              <w:contextualSpacing/>
              <w:rPr>
                <w:rFonts w:ascii="Arial" w:hAnsi="Arial" w:cs="Arial"/>
                <w:noProof/>
                <w:color w:val="auto"/>
                <w:sz w:val="16"/>
                <w:szCs w:val="16"/>
              </w:rPr>
            </w:pP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kwoty netto/brutto;</w:t>
            </w:r>
          </w:p>
          <w:p w14:paraId="0C99E98A" w14:textId="77777777" w:rsidR="0070484E" w:rsidRPr="00A90E40" w:rsidRDefault="0070484E" w:rsidP="0070484E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587"/>
              <w:contextualSpacing/>
              <w:rPr>
                <w:rFonts w:ascii="Arial" w:hAnsi="Arial" w:cs="Arial"/>
                <w:noProof/>
                <w:color w:val="auto"/>
                <w:sz w:val="16"/>
                <w:szCs w:val="16"/>
              </w:rPr>
            </w:pP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źródła finansowania projektu.</w:t>
            </w:r>
          </w:p>
        </w:tc>
      </w:tr>
      <w:tr w:rsidR="0065596D" w:rsidRPr="00A90E40" w14:paraId="598DD082" w14:textId="77777777" w:rsidTr="00E8010C">
        <w:trPr>
          <w:trHeight w:val="40"/>
        </w:trPr>
        <w:tc>
          <w:tcPr>
            <w:tcW w:w="4864" w:type="dxa"/>
            <w:shd w:val="clear" w:color="auto" w:fill="auto"/>
            <w:vAlign w:val="center"/>
          </w:tcPr>
          <w:p w14:paraId="27E9195B" w14:textId="77777777" w:rsidR="00BD7A21" w:rsidRPr="00A90E40" w:rsidRDefault="0070484E" w:rsidP="000D2E8E">
            <w:pPr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</w:pP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  <w:t xml:space="preserve">Przekazanie pracownikowi sporządzającemu umowy cywilnoprawne wniosków o zawarcie umowy oraz oświadczeń </w:t>
            </w:r>
          </w:p>
          <w:p w14:paraId="470BC5E8" w14:textId="4FE88FFF" w:rsidR="0070484E" w:rsidRPr="00A90E40" w:rsidRDefault="0070484E" w:rsidP="000D2E8E">
            <w:pPr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</w:pP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  <w:t xml:space="preserve">do umów c-p. (dotyczy to zarówno </w:t>
            </w:r>
            <w:r w:rsidRPr="00A90E40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pl-PL"/>
              </w:rPr>
              <w:t>umowy zlecenia jak i umowy o dzieło</w:t>
            </w: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  <w:t>)</w:t>
            </w:r>
          </w:p>
        </w:tc>
        <w:tc>
          <w:tcPr>
            <w:tcW w:w="4758" w:type="dxa"/>
            <w:shd w:val="clear" w:color="auto" w:fill="F2F2F2" w:themeFill="background1" w:themeFillShade="F2"/>
            <w:vAlign w:val="center"/>
          </w:tcPr>
          <w:p w14:paraId="29B42010" w14:textId="77777777" w:rsidR="0070484E" w:rsidRPr="00A90E40" w:rsidRDefault="0070484E" w:rsidP="000D2E8E">
            <w:pPr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</w:pP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  <w:t>Przekazanie pracownikowi sporządzającemu umowy cywilnoprawne oraz pracownikowi DOiK realizującemu wnioski o dodatki do wynagrodzeń:</w:t>
            </w:r>
          </w:p>
          <w:p w14:paraId="7E3EC3ED" w14:textId="77777777" w:rsidR="0070484E" w:rsidRPr="00A90E40" w:rsidRDefault="0070484E" w:rsidP="0070484E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587"/>
              <w:contextualSpacing/>
              <w:rPr>
                <w:rFonts w:ascii="Arial" w:hAnsi="Arial" w:cs="Arial"/>
                <w:noProof/>
                <w:color w:val="auto"/>
                <w:sz w:val="16"/>
                <w:szCs w:val="16"/>
              </w:rPr>
            </w:pP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umowy z podmiotem zewnętrznym finansującym projekt;</w:t>
            </w:r>
          </w:p>
          <w:p w14:paraId="48EF4B31" w14:textId="77777777" w:rsidR="0070484E" w:rsidRPr="00A90E40" w:rsidRDefault="0070484E" w:rsidP="0070484E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587"/>
              <w:contextualSpacing/>
              <w:rPr>
                <w:rFonts w:ascii="Arial" w:hAnsi="Arial" w:cs="Arial"/>
                <w:noProof/>
                <w:color w:val="auto"/>
                <w:sz w:val="16"/>
                <w:szCs w:val="16"/>
              </w:rPr>
            </w:pP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harmonogramu;</w:t>
            </w:r>
          </w:p>
          <w:p w14:paraId="1F246674" w14:textId="77777777" w:rsidR="0070484E" w:rsidRPr="00A90E40" w:rsidRDefault="0070484E" w:rsidP="0070484E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587"/>
              <w:contextualSpacing/>
              <w:rPr>
                <w:rFonts w:ascii="Arial" w:hAnsi="Arial" w:cs="Arial"/>
                <w:noProof/>
                <w:color w:val="auto"/>
                <w:sz w:val="16"/>
                <w:szCs w:val="16"/>
              </w:rPr>
            </w:pP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kosztorysu;</w:t>
            </w:r>
          </w:p>
          <w:p w14:paraId="527B26D6" w14:textId="77777777" w:rsidR="0070484E" w:rsidRPr="00A90E40" w:rsidRDefault="0070484E" w:rsidP="0070484E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587"/>
              <w:contextualSpacing/>
              <w:rPr>
                <w:rFonts w:ascii="Arial" w:hAnsi="Arial" w:cs="Arial"/>
                <w:noProof/>
                <w:color w:val="auto"/>
                <w:sz w:val="16"/>
                <w:szCs w:val="16"/>
              </w:rPr>
            </w:pP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upoważnienia kierownika projektu.</w:t>
            </w:r>
          </w:p>
        </w:tc>
      </w:tr>
      <w:tr w:rsidR="0065596D" w:rsidRPr="00A90E40" w14:paraId="31F5218F" w14:textId="77777777" w:rsidTr="00E8010C">
        <w:trPr>
          <w:trHeight w:val="397"/>
        </w:trPr>
        <w:tc>
          <w:tcPr>
            <w:tcW w:w="4864" w:type="dxa"/>
            <w:shd w:val="clear" w:color="auto" w:fill="auto"/>
            <w:vAlign w:val="center"/>
          </w:tcPr>
          <w:p w14:paraId="3084F33A" w14:textId="77777777" w:rsidR="0070484E" w:rsidRPr="00A90E40" w:rsidRDefault="0070484E" w:rsidP="000D2E8E">
            <w:pPr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</w:pPr>
            <w:r w:rsidRPr="00A90E40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pl-PL"/>
              </w:rPr>
              <w:t>Szacowanie wartości zamówienia</w:t>
            </w: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  <w:t xml:space="preserve"> do wniosku o zamówienie publiczne. Przekazanie do Działu Zamówień Publicznych treści merytorycznej do przygotowania umowy. </w:t>
            </w:r>
            <w:r w:rsidRPr="00A90E40">
              <w:rPr>
                <w:rFonts w:ascii="Arial" w:hAnsi="Arial" w:cs="Arial"/>
                <w:i/>
                <w:noProof/>
                <w:color w:val="auto"/>
                <w:sz w:val="16"/>
                <w:szCs w:val="16"/>
                <w:lang w:val="pl-PL"/>
              </w:rPr>
              <w:t>(jeśli dotyczy)</w:t>
            </w:r>
          </w:p>
        </w:tc>
        <w:tc>
          <w:tcPr>
            <w:tcW w:w="4758" w:type="dxa"/>
            <w:shd w:val="clear" w:color="auto" w:fill="F2F2F2" w:themeFill="background1" w:themeFillShade="F2"/>
            <w:vAlign w:val="center"/>
          </w:tcPr>
          <w:p w14:paraId="7773D667" w14:textId="77777777" w:rsidR="0070484E" w:rsidRPr="00A90E40" w:rsidRDefault="0070484E" w:rsidP="000D2E8E">
            <w:pPr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</w:pPr>
          </w:p>
        </w:tc>
      </w:tr>
      <w:tr w:rsidR="0065596D" w:rsidRPr="00A90E40" w14:paraId="523059B8" w14:textId="77777777" w:rsidTr="00E8010C">
        <w:trPr>
          <w:trHeight w:val="397"/>
        </w:trPr>
        <w:tc>
          <w:tcPr>
            <w:tcW w:w="4864" w:type="dxa"/>
            <w:shd w:val="clear" w:color="auto" w:fill="auto"/>
            <w:vAlign w:val="center"/>
          </w:tcPr>
          <w:p w14:paraId="75B021BC" w14:textId="77777777" w:rsidR="00BD7A21" w:rsidRPr="00A90E40" w:rsidRDefault="0070484E" w:rsidP="000D2E8E">
            <w:pPr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</w:pP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  <w:t xml:space="preserve">Kierownik projektu bierze odpowiedzialność za </w:t>
            </w:r>
            <w:r w:rsidRPr="00A90E40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pl-PL"/>
              </w:rPr>
              <w:t>terminowe zrealizowanie poszczególnych zadań</w:t>
            </w: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  <w:t xml:space="preserve"> w projekcie. </w:t>
            </w:r>
          </w:p>
          <w:p w14:paraId="24153368" w14:textId="347E8B3B" w:rsidR="0070484E" w:rsidRPr="00A90E40" w:rsidRDefault="0070484E" w:rsidP="000D2E8E">
            <w:pPr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</w:pP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  <w:t>W przypadku opóźnień lub wszelkiego rodzaju problemów kierownik projektu powiadamia opiekuna projektu.</w:t>
            </w:r>
          </w:p>
        </w:tc>
        <w:tc>
          <w:tcPr>
            <w:tcW w:w="4758" w:type="dxa"/>
            <w:shd w:val="clear" w:color="auto" w:fill="F2F2F2" w:themeFill="background1" w:themeFillShade="F2"/>
            <w:vAlign w:val="center"/>
          </w:tcPr>
          <w:p w14:paraId="5C61E90F" w14:textId="77777777" w:rsidR="0070484E" w:rsidRPr="00A90E40" w:rsidRDefault="0070484E" w:rsidP="000D2E8E">
            <w:pPr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</w:pP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  <w:t xml:space="preserve">W przypadku </w:t>
            </w:r>
            <w:r w:rsidRPr="00A90E40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pl-PL"/>
              </w:rPr>
              <w:t>zgłoszenia problemów, zmian w projekcie</w:t>
            </w: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  <w:t xml:space="preserve"> opiekun projektu </w:t>
            </w:r>
            <w:r w:rsidRPr="00A90E40">
              <w:rPr>
                <w:rFonts w:ascii="Arial" w:hAnsi="Arial" w:cs="Arial"/>
                <w:i/>
                <w:noProof/>
                <w:color w:val="auto"/>
                <w:sz w:val="16"/>
                <w:szCs w:val="16"/>
                <w:lang w:val="pl-PL"/>
              </w:rPr>
              <w:t>(dotyczy projektów zewnętrznych)</w:t>
            </w: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  <w:t xml:space="preserve"> przygotowuje:</w:t>
            </w:r>
          </w:p>
          <w:p w14:paraId="3336BAD8" w14:textId="77777777" w:rsidR="0070484E" w:rsidRPr="00A90E40" w:rsidRDefault="0070484E" w:rsidP="0070484E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587"/>
              <w:contextualSpacing/>
              <w:rPr>
                <w:rFonts w:ascii="Arial" w:hAnsi="Arial" w:cs="Arial"/>
                <w:noProof/>
                <w:color w:val="auto"/>
                <w:sz w:val="16"/>
                <w:szCs w:val="16"/>
              </w:rPr>
            </w:pP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pisma/aneks do projektu;</w:t>
            </w:r>
          </w:p>
          <w:p w14:paraId="55AAB481" w14:textId="77777777" w:rsidR="0070484E" w:rsidRPr="00A90E40" w:rsidRDefault="0070484E" w:rsidP="0070484E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587"/>
              <w:contextualSpacing/>
              <w:rPr>
                <w:rFonts w:ascii="Arial" w:hAnsi="Arial" w:cs="Arial"/>
                <w:noProof/>
                <w:color w:val="auto"/>
                <w:sz w:val="16"/>
                <w:szCs w:val="16"/>
              </w:rPr>
            </w:pP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kontaktuje się z instytucją przyznającą dofinansowanie;</w:t>
            </w:r>
          </w:p>
          <w:p w14:paraId="10DB9002" w14:textId="77777777" w:rsidR="0070484E" w:rsidRPr="00A90E40" w:rsidRDefault="0070484E" w:rsidP="0070484E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587"/>
              <w:contextualSpacing/>
              <w:rPr>
                <w:rFonts w:ascii="Arial" w:hAnsi="Arial" w:cs="Arial"/>
                <w:noProof/>
                <w:color w:val="auto"/>
                <w:sz w:val="16"/>
                <w:szCs w:val="16"/>
              </w:rPr>
            </w:pP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przygotowuje odpowiednie dokumenty.</w:t>
            </w:r>
          </w:p>
        </w:tc>
      </w:tr>
      <w:tr w:rsidR="0065596D" w:rsidRPr="00A90E40" w14:paraId="5D7F365E" w14:textId="77777777" w:rsidTr="00E8010C">
        <w:trPr>
          <w:trHeight w:val="397"/>
        </w:trPr>
        <w:tc>
          <w:tcPr>
            <w:tcW w:w="4864" w:type="dxa"/>
            <w:shd w:val="clear" w:color="auto" w:fill="auto"/>
            <w:vAlign w:val="center"/>
          </w:tcPr>
          <w:p w14:paraId="23EEBC24" w14:textId="77777777" w:rsidR="0070484E" w:rsidRPr="00A90E40" w:rsidRDefault="0070484E" w:rsidP="000D2E8E">
            <w:pPr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</w:pP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  <w:t>Ostateczna weryfikacja umowy o współpracy/umowy partnerskiej i podpisanie jej przez osobę upoważnioną.</w:t>
            </w:r>
          </w:p>
        </w:tc>
        <w:tc>
          <w:tcPr>
            <w:tcW w:w="4758" w:type="dxa"/>
            <w:shd w:val="clear" w:color="auto" w:fill="F2F2F2" w:themeFill="background1" w:themeFillShade="F2"/>
            <w:vAlign w:val="center"/>
          </w:tcPr>
          <w:p w14:paraId="18B471D2" w14:textId="77777777" w:rsidR="0070484E" w:rsidRPr="00A90E40" w:rsidRDefault="0070484E" w:rsidP="000D2E8E">
            <w:pPr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</w:pPr>
          </w:p>
        </w:tc>
      </w:tr>
      <w:tr w:rsidR="0065596D" w:rsidRPr="00A90E40" w14:paraId="110F9644" w14:textId="77777777" w:rsidTr="001B6316">
        <w:trPr>
          <w:trHeight w:val="283"/>
        </w:trPr>
        <w:tc>
          <w:tcPr>
            <w:tcW w:w="9622" w:type="dxa"/>
            <w:gridSpan w:val="2"/>
            <w:shd w:val="clear" w:color="auto" w:fill="D9D9D9" w:themeFill="background1" w:themeFillShade="D9"/>
            <w:vAlign w:val="center"/>
          </w:tcPr>
          <w:p w14:paraId="74558D03" w14:textId="77777777" w:rsidR="0070484E" w:rsidRPr="00A90E40" w:rsidRDefault="0070484E" w:rsidP="000D2E8E">
            <w:pPr>
              <w:jc w:val="center"/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</w:pPr>
            <w:r w:rsidRPr="00A90E40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pl-PL"/>
              </w:rPr>
              <w:t>REALIZACJA PROJEKTU</w:t>
            </w:r>
          </w:p>
        </w:tc>
      </w:tr>
      <w:tr w:rsidR="0065596D" w:rsidRPr="00A90E40" w14:paraId="14897F58" w14:textId="77777777" w:rsidTr="001B6316">
        <w:trPr>
          <w:trHeight w:val="283"/>
        </w:trPr>
        <w:tc>
          <w:tcPr>
            <w:tcW w:w="4864" w:type="dxa"/>
            <w:shd w:val="clear" w:color="auto" w:fill="auto"/>
            <w:vAlign w:val="center"/>
          </w:tcPr>
          <w:p w14:paraId="1E047104" w14:textId="77777777" w:rsidR="0070484E" w:rsidRPr="00A90E40" w:rsidRDefault="0070484E" w:rsidP="000D2E8E">
            <w:pPr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</w:pPr>
            <w:r w:rsidRPr="00A90E40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pl-PL"/>
              </w:rPr>
              <w:t>Bieżący kontakt z wykonawcami</w:t>
            </w: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  <w:t xml:space="preserve"> poszczególnych zadań.</w:t>
            </w:r>
          </w:p>
        </w:tc>
        <w:tc>
          <w:tcPr>
            <w:tcW w:w="4758" w:type="dxa"/>
            <w:shd w:val="clear" w:color="auto" w:fill="F2F2F2" w:themeFill="background1" w:themeFillShade="F2"/>
            <w:vAlign w:val="center"/>
          </w:tcPr>
          <w:p w14:paraId="2B7076C7" w14:textId="77777777" w:rsidR="0070484E" w:rsidRPr="00A90E40" w:rsidRDefault="0070484E" w:rsidP="000D2E8E">
            <w:pPr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</w:pPr>
          </w:p>
        </w:tc>
      </w:tr>
      <w:tr w:rsidR="0065596D" w:rsidRPr="00A90E40" w14:paraId="05FB7D32" w14:textId="77777777" w:rsidTr="001B6316">
        <w:trPr>
          <w:trHeight w:val="397"/>
        </w:trPr>
        <w:tc>
          <w:tcPr>
            <w:tcW w:w="4864" w:type="dxa"/>
            <w:shd w:val="clear" w:color="auto" w:fill="auto"/>
            <w:vAlign w:val="center"/>
          </w:tcPr>
          <w:p w14:paraId="79E71EA5" w14:textId="77777777" w:rsidR="0070484E" w:rsidRPr="00A90E40" w:rsidRDefault="0070484E" w:rsidP="000D2E8E">
            <w:pP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pl-PL"/>
              </w:rPr>
            </w:pPr>
            <w:r w:rsidRPr="00A90E40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pl-PL"/>
              </w:rPr>
              <w:t>Monitorowanie realizacji projektu</w:t>
            </w: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  <w:t xml:space="preserve"> zgodnie z przedstawionym kosztorysem i harmonogramem. W przypadku opóźnień lub wszelkiego rodzaju problemów kierownik projektu powiadamia opiekuna projektu, w celu podjęcia czynności naprawczych.</w:t>
            </w:r>
          </w:p>
        </w:tc>
        <w:tc>
          <w:tcPr>
            <w:tcW w:w="4758" w:type="dxa"/>
            <w:shd w:val="clear" w:color="auto" w:fill="F2F2F2" w:themeFill="background1" w:themeFillShade="F2"/>
            <w:vAlign w:val="center"/>
          </w:tcPr>
          <w:p w14:paraId="328F8B51" w14:textId="77777777" w:rsidR="0070484E" w:rsidRPr="00A90E40" w:rsidRDefault="0070484E" w:rsidP="000D2E8E">
            <w:pPr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</w:pPr>
            <w:r w:rsidRPr="00A90E40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pl-PL"/>
              </w:rPr>
              <w:t>Monitorowanie realizacji projektu</w:t>
            </w: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  <w:t xml:space="preserve"> zgodnie z przedstawionym harmonogramem. </w:t>
            </w:r>
          </w:p>
          <w:p w14:paraId="071EEF46" w14:textId="77777777" w:rsidR="00BD7A21" w:rsidRPr="00A90E40" w:rsidRDefault="0070484E" w:rsidP="000D2E8E">
            <w:pPr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</w:pP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  <w:t xml:space="preserve">W przypadku zgłoszenia problemów w projekcie opiekun projektu wprowadza właściwe zmiany, po konsultacji </w:t>
            </w:r>
          </w:p>
          <w:p w14:paraId="47E06124" w14:textId="6EBA9625" w:rsidR="0070484E" w:rsidRPr="00A90E40" w:rsidRDefault="0070484E" w:rsidP="000D2E8E">
            <w:pPr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</w:pP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  <w:t>z Kierownikiem Sekcji Projektów.</w:t>
            </w:r>
          </w:p>
        </w:tc>
      </w:tr>
      <w:tr w:rsidR="0065596D" w:rsidRPr="00A90E40" w14:paraId="4BA892A3" w14:textId="77777777" w:rsidTr="001B6316">
        <w:trPr>
          <w:trHeight w:val="397"/>
        </w:trPr>
        <w:tc>
          <w:tcPr>
            <w:tcW w:w="4864" w:type="dxa"/>
            <w:shd w:val="clear" w:color="auto" w:fill="auto"/>
            <w:vAlign w:val="center"/>
          </w:tcPr>
          <w:p w14:paraId="1BFE95D9" w14:textId="77777777" w:rsidR="0070484E" w:rsidRPr="00A90E40" w:rsidRDefault="0070484E" w:rsidP="000D2E8E">
            <w:pPr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</w:pP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  <w:t xml:space="preserve">Potwierdzenie </w:t>
            </w:r>
            <w:r w:rsidRPr="00A90E40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pl-PL"/>
              </w:rPr>
              <w:t>protokołem odbioru</w:t>
            </w: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  <w:t xml:space="preserve"> wykonanej pracy w ramach zadania. </w:t>
            </w:r>
            <w:r w:rsidRPr="00A90E40">
              <w:rPr>
                <w:rFonts w:ascii="Arial" w:hAnsi="Arial" w:cs="Arial"/>
                <w:i/>
                <w:noProof/>
                <w:color w:val="auto"/>
                <w:sz w:val="16"/>
                <w:szCs w:val="16"/>
                <w:lang w:val="pl-PL"/>
              </w:rPr>
              <w:t>(dotyczy umów cywilnoprawnych i umów z podmiotami gospodarczymi)</w:t>
            </w:r>
          </w:p>
        </w:tc>
        <w:tc>
          <w:tcPr>
            <w:tcW w:w="4758" w:type="dxa"/>
            <w:shd w:val="clear" w:color="auto" w:fill="F2F2F2" w:themeFill="background1" w:themeFillShade="F2"/>
            <w:vAlign w:val="center"/>
          </w:tcPr>
          <w:p w14:paraId="10C75F88" w14:textId="77777777" w:rsidR="0070484E" w:rsidRPr="00A90E40" w:rsidRDefault="0070484E" w:rsidP="000D2E8E">
            <w:pPr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</w:pPr>
          </w:p>
        </w:tc>
      </w:tr>
      <w:tr w:rsidR="0065596D" w:rsidRPr="00A90E40" w14:paraId="6788D4D2" w14:textId="77777777" w:rsidTr="001B6316">
        <w:trPr>
          <w:trHeight w:val="397"/>
        </w:trPr>
        <w:tc>
          <w:tcPr>
            <w:tcW w:w="4864" w:type="dxa"/>
            <w:shd w:val="clear" w:color="auto" w:fill="auto"/>
            <w:vAlign w:val="center"/>
          </w:tcPr>
          <w:p w14:paraId="1D0E53D4" w14:textId="77777777" w:rsidR="0070484E" w:rsidRPr="00A90E40" w:rsidRDefault="0070484E" w:rsidP="000D2E8E">
            <w:pPr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</w:pP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  <w:t xml:space="preserve">Wypełnienie </w:t>
            </w:r>
            <w:r w:rsidRPr="00A90E40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pl-PL"/>
              </w:rPr>
              <w:t xml:space="preserve">wniosku o zaliczkę. </w:t>
            </w:r>
            <w:r w:rsidRPr="00A90E40">
              <w:rPr>
                <w:rFonts w:ascii="Arial" w:hAnsi="Arial" w:cs="Arial"/>
                <w:i/>
                <w:noProof/>
                <w:color w:val="auto"/>
                <w:sz w:val="16"/>
                <w:szCs w:val="16"/>
                <w:lang w:val="pl-PL"/>
              </w:rPr>
              <w:t>(jeśli dotyczy)</w:t>
            </w:r>
          </w:p>
        </w:tc>
        <w:tc>
          <w:tcPr>
            <w:tcW w:w="4758" w:type="dxa"/>
            <w:shd w:val="clear" w:color="auto" w:fill="F2F2F2" w:themeFill="background1" w:themeFillShade="F2"/>
            <w:vAlign w:val="center"/>
          </w:tcPr>
          <w:p w14:paraId="49B2B2F9" w14:textId="77777777" w:rsidR="0070484E" w:rsidRPr="00A90E40" w:rsidRDefault="0070484E" w:rsidP="000D2E8E">
            <w:pPr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</w:pPr>
            <w:r w:rsidRPr="00A90E40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pl-PL"/>
              </w:rPr>
              <w:t xml:space="preserve">Potwierdzenie na wniosku o zaliczkę </w:t>
            </w: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  <w:t>przez opiekuna projektu potrzeby jej wypłacenia kierownikowi projektu lub innej osobie upoważnionej.</w:t>
            </w:r>
          </w:p>
        </w:tc>
      </w:tr>
      <w:tr w:rsidR="0065596D" w:rsidRPr="00A90E40" w14:paraId="636EF281" w14:textId="77777777" w:rsidTr="001B6316">
        <w:trPr>
          <w:trHeight w:val="340"/>
        </w:trPr>
        <w:tc>
          <w:tcPr>
            <w:tcW w:w="4864" w:type="dxa"/>
            <w:shd w:val="clear" w:color="auto" w:fill="auto"/>
            <w:vAlign w:val="center"/>
          </w:tcPr>
          <w:p w14:paraId="21ABE30C" w14:textId="77777777" w:rsidR="00BD7A21" w:rsidRPr="00A90E40" w:rsidRDefault="0070484E" w:rsidP="000D2E8E">
            <w:pP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pl-PL"/>
              </w:rPr>
            </w:pPr>
            <w:r w:rsidRPr="00A90E40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pl-PL"/>
              </w:rPr>
              <w:t>Rozlicz</w:t>
            </w:r>
            <w:r w:rsidR="004A128F" w:rsidRPr="00A90E40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pl-PL"/>
              </w:rPr>
              <w:t>e</w:t>
            </w:r>
            <w:r w:rsidRPr="00A90E40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pl-PL"/>
              </w:rPr>
              <w:t xml:space="preserve">nie zaliczki zgodnie z procedurą obowiązującą </w:t>
            </w:r>
          </w:p>
          <w:p w14:paraId="07595861" w14:textId="010B1832" w:rsidR="0070484E" w:rsidRPr="00A90E40" w:rsidRDefault="0070484E" w:rsidP="000D2E8E">
            <w:pP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pl-PL"/>
              </w:rPr>
            </w:pPr>
            <w:r w:rsidRPr="00A90E40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pl-PL"/>
              </w:rPr>
              <w:t xml:space="preserve">w ASP. </w:t>
            </w:r>
            <w:r w:rsidRPr="00A90E40">
              <w:rPr>
                <w:rFonts w:ascii="Arial" w:hAnsi="Arial" w:cs="Arial"/>
                <w:i/>
                <w:noProof/>
                <w:color w:val="auto"/>
                <w:sz w:val="16"/>
                <w:szCs w:val="16"/>
                <w:lang w:val="pl-PL"/>
              </w:rPr>
              <w:t>(jeśli dotyczy)</w:t>
            </w:r>
          </w:p>
        </w:tc>
        <w:tc>
          <w:tcPr>
            <w:tcW w:w="4758" w:type="dxa"/>
            <w:shd w:val="clear" w:color="auto" w:fill="F2F2F2" w:themeFill="background1" w:themeFillShade="F2"/>
            <w:vAlign w:val="center"/>
          </w:tcPr>
          <w:p w14:paraId="09A03DC9" w14:textId="77777777" w:rsidR="0070484E" w:rsidRPr="00A90E40" w:rsidRDefault="0070484E" w:rsidP="000D2E8E">
            <w:pPr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</w:pPr>
          </w:p>
        </w:tc>
      </w:tr>
      <w:tr w:rsidR="0065596D" w:rsidRPr="00A90E40" w14:paraId="3941B543" w14:textId="77777777" w:rsidTr="001B6316">
        <w:trPr>
          <w:trHeight w:val="397"/>
        </w:trPr>
        <w:tc>
          <w:tcPr>
            <w:tcW w:w="4864" w:type="dxa"/>
            <w:shd w:val="clear" w:color="auto" w:fill="auto"/>
            <w:vAlign w:val="center"/>
          </w:tcPr>
          <w:p w14:paraId="325A1854" w14:textId="77777777" w:rsidR="0070484E" w:rsidRPr="00A90E40" w:rsidRDefault="0070484E" w:rsidP="000D2E8E">
            <w:pPr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pl-PL"/>
              </w:rPr>
            </w:pPr>
            <w:r w:rsidRPr="00A90E40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pl-PL"/>
              </w:rPr>
              <w:t xml:space="preserve">Pobieranie numeru ISBN. </w:t>
            </w:r>
            <w:r w:rsidRPr="00A90E40">
              <w:rPr>
                <w:rFonts w:ascii="Arial" w:hAnsi="Arial" w:cs="Arial"/>
                <w:i/>
                <w:noProof/>
                <w:color w:val="auto"/>
                <w:sz w:val="16"/>
                <w:szCs w:val="16"/>
                <w:lang w:val="pl-PL"/>
              </w:rPr>
              <w:t>(jeśli dotyczy)</w:t>
            </w:r>
          </w:p>
          <w:p w14:paraId="456423B6" w14:textId="77777777" w:rsidR="0070484E" w:rsidRPr="00A90E40" w:rsidRDefault="0070484E" w:rsidP="000D2E8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</w:pP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  <w:t xml:space="preserve">Uprawnionym do pobierania numeru ISBN jest redaktor publikacji bądź inny członek zespołu redakcyjnego. Przed nadaniem numeru ISBN, redaktor bądź członek redakcji powinien dokonać wszelkich formalności i dostarczyć do Biura </w:t>
            </w:r>
            <w:r w:rsidRPr="00A90E40">
              <w:rPr>
                <w:rStyle w:val="Pogrubienie"/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  <w:t>Prorektora ds. naukowych i współpracy z podmiotami zewnętrznymi</w:t>
            </w: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  <w:t>:</w:t>
            </w:r>
          </w:p>
          <w:p w14:paraId="2DBAC4C0" w14:textId="77777777" w:rsidR="0070484E" w:rsidRPr="00A90E40" w:rsidRDefault="0070484E" w:rsidP="0070484E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587"/>
              <w:contextualSpacing/>
              <w:rPr>
                <w:rFonts w:ascii="Arial" w:hAnsi="Arial" w:cs="Arial"/>
                <w:noProof/>
                <w:color w:val="auto"/>
                <w:sz w:val="16"/>
                <w:szCs w:val="16"/>
              </w:rPr>
            </w:pP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oświadczenie o dopełnieniu przez redaktora lub osoby odpowiedzialnej za publikację wszystkich formalności związanych z uporządkowaniem spraw formalno-prawnych;</w:t>
            </w:r>
          </w:p>
          <w:p w14:paraId="711AC619" w14:textId="77777777" w:rsidR="0070484E" w:rsidRPr="00A90E40" w:rsidRDefault="0070484E" w:rsidP="000D2E8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</w:pP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  <w:t>Po nadaniu numeru ISBN dostarczenie do archiwum wydawnictwa wersji cyfrowej publikacji.</w:t>
            </w:r>
          </w:p>
        </w:tc>
        <w:tc>
          <w:tcPr>
            <w:tcW w:w="4758" w:type="dxa"/>
            <w:shd w:val="clear" w:color="auto" w:fill="F2F2F2" w:themeFill="background1" w:themeFillShade="F2"/>
            <w:vAlign w:val="center"/>
          </w:tcPr>
          <w:p w14:paraId="2B2EB0CF" w14:textId="77777777" w:rsidR="0070484E" w:rsidRPr="00A90E40" w:rsidRDefault="0070484E" w:rsidP="000D2E8E">
            <w:pPr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</w:pPr>
          </w:p>
        </w:tc>
      </w:tr>
      <w:tr w:rsidR="0065596D" w:rsidRPr="00A90E40" w14:paraId="5C323356" w14:textId="77777777" w:rsidTr="001B6316">
        <w:trPr>
          <w:trHeight w:val="283"/>
        </w:trPr>
        <w:tc>
          <w:tcPr>
            <w:tcW w:w="9622" w:type="dxa"/>
            <w:gridSpan w:val="2"/>
            <w:shd w:val="clear" w:color="auto" w:fill="D9D9D9" w:themeFill="background1" w:themeFillShade="D9"/>
            <w:vAlign w:val="center"/>
          </w:tcPr>
          <w:p w14:paraId="28D3B0CB" w14:textId="77777777" w:rsidR="0070484E" w:rsidRPr="00A90E40" w:rsidRDefault="0070484E" w:rsidP="000D2E8E">
            <w:pPr>
              <w:jc w:val="center"/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</w:pPr>
            <w:r w:rsidRPr="00A90E40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pl-PL"/>
              </w:rPr>
              <w:t>ROZLICZENIE PROJEKTU</w:t>
            </w:r>
          </w:p>
        </w:tc>
      </w:tr>
      <w:tr w:rsidR="0065596D" w:rsidRPr="00A90E40" w14:paraId="5FC82B16" w14:textId="77777777" w:rsidTr="001B6316">
        <w:trPr>
          <w:trHeight w:val="397"/>
        </w:trPr>
        <w:tc>
          <w:tcPr>
            <w:tcW w:w="4864" w:type="dxa"/>
            <w:shd w:val="clear" w:color="auto" w:fill="auto"/>
            <w:vAlign w:val="center"/>
          </w:tcPr>
          <w:p w14:paraId="0CE8510C" w14:textId="3830DC5C" w:rsidR="0070484E" w:rsidRPr="00A90E40" w:rsidRDefault="0070484E" w:rsidP="000D2E8E">
            <w:pPr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</w:pP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  <w:t xml:space="preserve">Przygotowanie </w:t>
            </w:r>
            <w:r w:rsidRPr="00A90E40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pl-PL"/>
              </w:rPr>
              <w:t>rozliczenia merytoryczno-finansowego</w:t>
            </w: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  <w:t xml:space="preserve"> projektu</w:t>
            </w:r>
            <w:r w:rsidR="004A128F" w:rsidRPr="00A90E40"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  <w:t>,</w:t>
            </w: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  <w:t xml:space="preserve"> a także innych dokumentów</w:t>
            </w:r>
            <w:r w:rsidR="004A128F" w:rsidRPr="00A90E40"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  <w:t>,</w:t>
            </w: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  <w:t xml:space="preserve"> jak wskaźniki, ankiety itp., niezbędnych do rozliczenia projektu.</w:t>
            </w:r>
          </w:p>
          <w:p w14:paraId="4E74B7C3" w14:textId="77777777" w:rsidR="00BD7A21" w:rsidRPr="00A90E40" w:rsidRDefault="0070484E" w:rsidP="000D2E8E">
            <w:pPr>
              <w:rPr>
                <w:rFonts w:ascii="Arial" w:hAnsi="Arial" w:cs="Arial"/>
                <w:i/>
                <w:noProof/>
                <w:color w:val="auto"/>
                <w:sz w:val="16"/>
                <w:szCs w:val="16"/>
                <w:lang w:val="pl-PL"/>
              </w:rPr>
            </w:pPr>
            <w:r w:rsidRPr="00A90E40">
              <w:rPr>
                <w:rFonts w:ascii="Arial" w:hAnsi="Arial" w:cs="Arial"/>
                <w:i/>
                <w:noProof/>
                <w:color w:val="auto"/>
                <w:sz w:val="16"/>
                <w:szCs w:val="16"/>
                <w:lang w:val="pl-PL"/>
              </w:rPr>
              <w:t xml:space="preserve">(dotyczy grantów, pozostałych projektów przyznawanych </w:t>
            </w:r>
          </w:p>
          <w:p w14:paraId="4779F4ED" w14:textId="5A3215A1" w:rsidR="0070484E" w:rsidRPr="00A90E40" w:rsidRDefault="0070484E" w:rsidP="000D2E8E">
            <w:pPr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</w:pPr>
            <w:r w:rsidRPr="00A90E40">
              <w:rPr>
                <w:rFonts w:ascii="Arial" w:hAnsi="Arial" w:cs="Arial"/>
                <w:i/>
                <w:noProof/>
                <w:color w:val="auto"/>
                <w:sz w:val="16"/>
                <w:szCs w:val="16"/>
                <w:lang w:val="pl-PL"/>
              </w:rPr>
              <w:t>z działalności kulturalnej ASP oraz projektów zewnętrznych)</w:t>
            </w:r>
          </w:p>
        </w:tc>
        <w:tc>
          <w:tcPr>
            <w:tcW w:w="4758" w:type="dxa"/>
            <w:shd w:val="clear" w:color="auto" w:fill="F2F2F2" w:themeFill="background1" w:themeFillShade="F2"/>
            <w:vAlign w:val="center"/>
          </w:tcPr>
          <w:p w14:paraId="2CB61173" w14:textId="77777777" w:rsidR="0070484E" w:rsidRPr="00A90E40" w:rsidRDefault="0070484E" w:rsidP="000D2E8E">
            <w:pPr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</w:pP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  <w:t xml:space="preserve">Przygotowanie </w:t>
            </w:r>
            <w:r w:rsidRPr="00A90E40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pl-PL"/>
              </w:rPr>
              <w:t>rozliczenia finansowego projektu.</w:t>
            </w:r>
          </w:p>
        </w:tc>
      </w:tr>
      <w:tr w:rsidR="0065596D" w:rsidRPr="00A90E40" w14:paraId="6DC19904" w14:textId="77777777" w:rsidTr="001B6316">
        <w:trPr>
          <w:trHeight w:val="397"/>
        </w:trPr>
        <w:tc>
          <w:tcPr>
            <w:tcW w:w="4864" w:type="dxa"/>
            <w:shd w:val="clear" w:color="auto" w:fill="auto"/>
            <w:vAlign w:val="center"/>
          </w:tcPr>
          <w:p w14:paraId="1D29E1AE" w14:textId="2BA3B3BC" w:rsidR="0070484E" w:rsidRPr="00A90E40" w:rsidRDefault="0070484E" w:rsidP="008D1601">
            <w:pPr>
              <w:rPr>
                <w:rFonts w:ascii="Arial" w:hAnsi="Arial" w:cs="Arial"/>
                <w:i/>
                <w:noProof/>
                <w:color w:val="auto"/>
                <w:sz w:val="16"/>
                <w:szCs w:val="16"/>
                <w:lang w:val="pl-PL"/>
              </w:rPr>
            </w:pP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  <w:t xml:space="preserve">Przekazanie do Sekcji Projektów </w:t>
            </w:r>
            <w:r w:rsidR="008D1601" w:rsidRPr="00A90E40"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  <w:t xml:space="preserve">załączników </w:t>
            </w: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  <w:t>niezbędnych do przygotowania sprawozdania końco</w:t>
            </w:r>
            <w:r w:rsidR="004A128F" w:rsidRPr="00A90E40"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  <w:t>wego tj. zaproszenie</w:t>
            </w: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  <w:t xml:space="preserve">, folder, katalog, zdjęcia itp. </w:t>
            </w:r>
            <w:r w:rsidRPr="00A90E40">
              <w:rPr>
                <w:rFonts w:ascii="Arial" w:hAnsi="Arial" w:cs="Arial"/>
                <w:i/>
                <w:noProof/>
                <w:color w:val="auto"/>
                <w:sz w:val="16"/>
                <w:szCs w:val="16"/>
                <w:lang w:val="pl-PL"/>
              </w:rPr>
              <w:t>(jeśli dotyczy)</w:t>
            </w:r>
            <w:r w:rsidR="008D1601" w:rsidRPr="00A90E40">
              <w:rPr>
                <w:rFonts w:ascii="Arial" w:hAnsi="Arial" w:cs="Arial"/>
                <w:i/>
                <w:noProof/>
                <w:color w:val="auto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4758" w:type="dxa"/>
            <w:shd w:val="clear" w:color="auto" w:fill="F2F2F2" w:themeFill="background1" w:themeFillShade="F2"/>
            <w:vAlign w:val="center"/>
          </w:tcPr>
          <w:p w14:paraId="6AC39F42" w14:textId="77777777" w:rsidR="0070484E" w:rsidRPr="00A90E40" w:rsidRDefault="0070484E" w:rsidP="000D2E8E">
            <w:pPr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</w:pPr>
            <w:r w:rsidRPr="00A90E40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pl-PL"/>
              </w:rPr>
              <w:t>Przygotowanie sprawozdania końcowego (merytoryczno-finansowego) projektu</w:t>
            </w:r>
            <w:r w:rsidRPr="00A90E40">
              <w:rPr>
                <w:rFonts w:ascii="Arial" w:hAnsi="Arial" w:cs="Arial"/>
                <w:noProof/>
                <w:color w:val="auto"/>
                <w:sz w:val="16"/>
                <w:szCs w:val="16"/>
                <w:lang w:val="pl-PL"/>
              </w:rPr>
              <w:t xml:space="preserve"> do instytucji dofinansowującej projekt, na podstawie danych merytorycznych, otrzymanych przez kierownika projektu</w:t>
            </w:r>
          </w:p>
        </w:tc>
      </w:tr>
    </w:tbl>
    <w:p w14:paraId="6B004E68" w14:textId="5A17E22F" w:rsidR="00C5343E" w:rsidRPr="00A90E40" w:rsidRDefault="00C5343E" w:rsidP="00B67BE8">
      <w:pPr>
        <w:pStyle w:val="BodyA"/>
        <w:spacing w:before="120"/>
        <w:ind w:left="720"/>
        <w:jc w:val="right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</w:p>
    <w:p w14:paraId="614CF971" w14:textId="77777777" w:rsidR="00C5343E" w:rsidRPr="00A90E40" w:rsidRDefault="00C5343E">
      <w:pPr>
        <w:rPr>
          <w:rFonts w:ascii="Arial" w:hAnsi="Arial" w:cs="Arial"/>
          <w:b/>
          <w:bCs/>
          <w:color w:val="auto"/>
          <w:kern w:val="1"/>
          <w:sz w:val="22"/>
          <w:szCs w:val="22"/>
          <w:lang w:val="pl-PL"/>
        </w:rPr>
      </w:pPr>
      <w:r w:rsidRPr="00A90E40">
        <w:rPr>
          <w:rFonts w:ascii="Arial" w:hAnsi="Arial" w:cs="Arial"/>
          <w:b/>
          <w:bCs/>
          <w:color w:val="auto"/>
          <w:sz w:val="22"/>
          <w:szCs w:val="22"/>
          <w:lang w:val="pl-PL"/>
        </w:rPr>
        <w:br w:type="page"/>
      </w:r>
    </w:p>
    <w:p w14:paraId="2B00D5D4" w14:textId="77777777" w:rsidR="00267311" w:rsidRPr="00A90E40" w:rsidRDefault="00267311" w:rsidP="00B67BE8">
      <w:pPr>
        <w:pStyle w:val="BodyA"/>
        <w:spacing w:before="120"/>
        <w:ind w:left="720"/>
        <w:jc w:val="right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</w:p>
    <w:p w14:paraId="432874C1" w14:textId="64C8F9DE" w:rsidR="00B67BE8" w:rsidRPr="00A90E40" w:rsidRDefault="00B67BE8" w:rsidP="00B67BE8">
      <w:pPr>
        <w:pStyle w:val="BodyA"/>
        <w:spacing w:before="120"/>
        <w:ind w:left="720"/>
        <w:jc w:val="right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A90E4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Załącznik nr </w:t>
      </w:r>
      <w:r w:rsidR="0070484E" w:rsidRPr="00A90E4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5</w:t>
      </w:r>
      <w:r w:rsidR="00346F15" w:rsidRPr="00A90E4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ab/>
      </w:r>
      <w:r w:rsidR="00346F15" w:rsidRPr="00A90E4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ab/>
      </w:r>
      <w:r w:rsidR="00346F15" w:rsidRPr="00A90E4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ab/>
      </w:r>
      <w:r w:rsidR="00346F15" w:rsidRPr="00A90E4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ab/>
      </w:r>
      <w:r w:rsidR="00346F15" w:rsidRPr="00A90E4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ab/>
      </w:r>
      <w:r w:rsidRPr="00A90E40">
        <w:rPr>
          <w:rFonts w:ascii="Arial" w:hAnsi="Arial" w:cs="Arial"/>
          <w:b/>
          <w:bCs/>
          <w:color w:val="A6A6A6" w:themeColor="background1" w:themeShade="A6"/>
          <w:sz w:val="22"/>
          <w:szCs w:val="22"/>
          <w:lang w:val="pl-PL"/>
        </w:rPr>
        <w:t>Wzór</w:t>
      </w:r>
    </w:p>
    <w:p w14:paraId="2BA031A3" w14:textId="0C34158D" w:rsidR="009B5679" w:rsidRPr="00A90E40" w:rsidRDefault="00B8763F" w:rsidP="000E750F">
      <w:pPr>
        <w:pStyle w:val="BodyA"/>
        <w:spacing w:before="360"/>
        <w:jc w:val="center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A90E4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SPRAWOZDANIE MERYTORYCZNO-FINANSOWE</w:t>
      </w:r>
    </w:p>
    <w:p w14:paraId="0CD2237E" w14:textId="77777777" w:rsidR="005C72BB" w:rsidRPr="00A90E40" w:rsidRDefault="005C72BB" w:rsidP="005C72BB">
      <w:pPr>
        <w:pStyle w:val="BodyA"/>
        <w:tabs>
          <w:tab w:val="left" w:leader="dot" w:pos="9071"/>
        </w:tabs>
        <w:spacing w:before="480"/>
        <w:rPr>
          <w:rFonts w:ascii="Arial" w:hAnsi="Arial" w:cs="Arial"/>
          <w:color w:val="auto"/>
          <w:sz w:val="18"/>
          <w:szCs w:val="18"/>
          <w:lang w:val="pl-PL"/>
        </w:rPr>
      </w:pPr>
      <w:r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Imię i Nazwisko: </w:t>
      </w:r>
      <w:r w:rsidRPr="00A90E40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74A83F0F" w14:textId="77777777" w:rsidR="005C72BB" w:rsidRPr="00A90E40" w:rsidRDefault="005C72BB" w:rsidP="005C72BB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Adres e-mail: </w:t>
      </w:r>
      <w:r w:rsidRPr="00A90E40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75881BAE" w14:textId="77777777" w:rsidR="005C72BB" w:rsidRPr="00A90E40" w:rsidRDefault="005C72BB" w:rsidP="005C72BB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A90E40">
        <w:rPr>
          <w:rFonts w:ascii="Arial" w:hAnsi="Arial" w:cs="Arial"/>
          <w:color w:val="auto"/>
          <w:sz w:val="18"/>
          <w:szCs w:val="18"/>
          <w:lang w:val="pl-PL"/>
        </w:rPr>
        <w:t>Telefon komórkowy:</w:t>
      </w:r>
      <w:r w:rsidRPr="00A90E40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019ADE85" w14:textId="77777777" w:rsidR="005C72BB" w:rsidRPr="00A90E40" w:rsidRDefault="005C72BB" w:rsidP="005C72BB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Wydział, Katedra: </w:t>
      </w:r>
      <w:r w:rsidRPr="00A90E40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2D5754FB" w14:textId="6AAE6F72" w:rsidR="005C72BB" w:rsidRPr="00A90E40" w:rsidRDefault="00C5343E" w:rsidP="005C72BB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A90E40">
        <w:rPr>
          <w:rFonts w:ascii="Arial" w:hAnsi="Arial" w:cs="Arial"/>
          <w:color w:val="auto"/>
          <w:sz w:val="18"/>
          <w:szCs w:val="18"/>
          <w:lang w:val="pl-PL"/>
        </w:rPr>
        <w:t>Nazwa zadania:</w:t>
      </w:r>
      <w:r w:rsidRPr="00A90E40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0A63F1A9" w14:textId="77777777" w:rsidR="005C72BB" w:rsidRPr="00A90E40" w:rsidRDefault="005C72BB" w:rsidP="005C72BB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Kraj, miejscowość: </w:t>
      </w:r>
      <w:r w:rsidRPr="00A90E40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373AA285" w14:textId="77777777" w:rsidR="005C72BB" w:rsidRPr="00A90E40" w:rsidRDefault="005C72BB" w:rsidP="00C5343E">
      <w:pPr>
        <w:pStyle w:val="BodyA"/>
        <w:tabs>
          <w:tab w:val="left" w:leader="dot" w:pos="9071"/>
        </w:tabs>
        <w:spacing w:before="120" w:after="240"/>
        <w:rPr>
          <w:rFonts w:ascii="Arial" w:hAnsi="Arial" w:cs="Arial"/>
          <w:color w:val="auto"/>
          <w:sz w:val="18"/>
          <w:szCs w:val="18"/>
          <w:lang w:val="pl-PL"/>
        </w:rPr>
      </w:pPr>
      <w:r w:rsidRPr="00A90E40">
        <w:rPr>
          <w:rFonts w:ascii="Arial" w:hAnsi="Arial" w:cs="Arial"/>
          <w:color w:val="auto"/>
          <w:sz w:val="18"/>
          <w:szCs w:val="18"/>
          <w:lang w:val="pl-PL"/>
        </w:rPr>
        <w:t>Termin realizacji zadania:</w:t>
      </w:r>
      <w:r w:rsidRPr="00A90E40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02BBFF53" w14:textId="0DF6D879" w:rsidR="009B5679" w:rsidRPr="00A90E40" w:rsidRDefault="00E82757" w:rsidP="00840526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Przebieg realizacji </w:t>
      </w:r>
      <w:r w:rsidR="001A7AC0" w:rsidRPr="00A90E40">
        <w:rPr>
          <w:rFonts w:ascii="Arial" w:hAnsi="Arial" w:cs="Arial"/>
          <w:color w:val="auto"/>
          <w:sz w:val="18"/>
          <w:szCs w:val="18"/>
          <w:lang w:val="pl-PL"/>
        </w:rPr>
        <w:t>projektu</w:t>
      </w:r>
      <w:r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, efekty, osiągnięcia </w:t>
      </w:r>
      <w:r w:rsidR="00273671" w:rsidRPr="00A90E40">
        <w:rPr>
          <w:rFonts w:ascii="Arial" w:hAnsi="Arial" w:cs="Arial"/>
          <w:color w:val="auto"/>
          <w:sz w:val="18"/>
          <w:szCs w:val="18"/>
          <w:lang w:val="pl-PL"/>
        </w:rPr>
        <w:t>itp.</w:t>
      </w:r>
      <w:r w:rsidRPr="00A90E40">
        <w:rPr>
          <w:rFonts w:ascii="Arial" w:hAnsi="Arial" w:cs="Arial"/>
          <w:color w:val="auto"/>
          <w:sz w:val="18"/>
          <w:szCs w:val="18"/>
          <w:lang w:val="pl-PL"/>
        </w:rPr>
        <w:t>:</w:t>
      </w:r>
    </w:p>
    <w:p w14:paraId="013EC5CF" w14:textId="77777777" w:rsidR="009B5679" w:rsidRPr="00A90E40" w:rsidRDefault="00E82757" w:rsidP="00840526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A90E40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60374195" w14:textId="77777777" w:rsidR="009B5679" w:rsidRPr="00A90E40" w:rsidRDefault="00E82757" w:rsidP="00840526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A90E40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42DBE87C" w14:textId="77777777" w:rsidR="009B5679" w:rsidRPr="00A90E40" w:rsidRDefault="00E82757" w:rsidP="00840526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A90E40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0972B158" w14:textId="77777777" w:rsidR="009B5679" w:rsidRPr="00A90E40" w:rsidRDefault="00E82757" w:rsidP="00840526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A90E40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100A3DB6" w14:textId="77777777" w:rsidR="009B5679" w:rsidRPr="00A90E40" w:rsidRDefault="00E82757" w:rsidP="00840526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A90E40">
        <w:rPr>
          <w:rFonts w:ascii="Arial" w:hAnsi="Arial" w:cs="Arial"/>
          <w:color w:val="auto"/>
          <w:sz w:val="18"/>
          <w:szCs w:val="18"/>
          <w:lang w:val="pl-PL"/>
        </w:rPr>
        <w:t>Informacje o nawiązanych kontaktach zawodowych:</w:t>
      </w:r>
    </w:p>
    <w:p w14:paraId="73EE2031" w14:textId="77777777" w:rsidR="009B5679" w:rsidRPr="00A90E40" w:rsidRDefault="00E82757" w:rsidP="00840526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A90E40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1155F708" w14:textId="77777777" w:rsidR="009B5679" w:rsidRPr="00A90E40" w:rsidRDefault="00E82757" w:rsidP="00840526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A90E40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29F2B1DE" w14:textId="77777777" w:rsidR="009B5679" w:rsidRPr="00A90E40" w:rsidRDefault="00E82757" w:rsidP="00840526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A90E40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5E9E61D2" w14:textId="77777777" w:rsidR="009B5679" w:rsidRPr="00A90E40" w:rsidRDefault="00E82757" w:rsidP="00840526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A90E40">
        <w:rPr>
          <w:rFonts w:ascii="Arial" w:hAnsi="Arial" w:cs="Arial"/>
          <w:color w:val="auto"/>
          <w:sz w:val="18"/>
          <w:szCs w:val="18"/>
          <w:lang w:val="pl-PL"/>
        </w:rPr>
        <w:t>Dokumentacja fotograficzna, filmowa (załączniki):</w:t>
      </w:r>
    </w:p>
    <w:p w14:paraId="7D1B9CC3" w14:textId="77777777" w:rsidR="009B5679" w:rsidRPr="00A90E40" w:rsidRDefault="00E82757" w:rsidP="00840526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A90E40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2759DF20" w14:textId="77777777" w:rsidR="009B5679" w:rsidRPr="00A90E40" w:rsidRDefault="00E82757" w:rsidP="00840526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A90E40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3DD192E3" w14:textId="77777777" w:rsidR="009B5679" w:rsidRPr="00A90E40" w:rsidRDefault="00E82757" w:rsidP="00840526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A90E40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2BFCD426" w14:textId="489F0E78" w:rsidR="009B5679" w:rsidRPr="00A90E40" w:rsidRDefault="00E82757" w:rsidP="00840526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A90E40">
        <w:rPr>
          <w:rFonts w:ascii="Arial" w:hAnsi="Arial" w:cs="Arial"/>
          <w:color w:val="auto"/>
          <w:sz w:val="18"/>
          <w:szCs w:val="18"/>
          <w:lang w:val="pl-PL"/>
        </w:rPr>
        <w:t>Zestawienie kosztów</w:t>
      </w:r>
      <w:r w:rsidR="00C5343E"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 wg kosztorysu (załącznik nr 6)</w:t>
      </w:r>
    </w:p>
    <w:p w14:paraId="1D638CCD" w14:textId="77777777" w:rsidR="009B5679" w:rsidRPr="00A90E40" w:rsidRDefault="00E82757" w:rsidP="00840526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A90E40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0F1D4388" w14:textId="77777777" w:rsidR="009B5679" w:rsidRPr="00A90E40" w:rsidRDefault="00E82757" w:rsidP="00840526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A90E40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70B46E94" w14:textId="77777777" w:rsidR="009B5679" w:rsidRPr="00A90E40" w:rsidRDefault="00E82757" w:rsidP="00840526">
      <w:pPr>
        <w:pStyle w:val="BodyA"/>
        <w:tabs>
          <w:tab w:val="left" w:leader="dot" w:pos="9071"/>
        </w:tabs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A90E40">
        <w:rPr>
          <w:rFonts w:ascii="Arial" w:hAnsi="Arial" w:cs="Arial"/>
          <w:color w:val="auto"/>
          <w:sz w:val="18"/>
          <w:szCs w:val="18"/>
          <w:lang w:val="pl-PL"/>
        </w:rPr>
        <w:tab/>
      </w:r>
    </w:p>
    <w:p w14:paraId="55030A1E" w14:textId="77777777" w:rsidR="009B5679" w:rsidRPr="00A90E40" w:rsidRDefault="009B5679" w:rsidP="00840526">
      <w:pPr>
        <w:pStyle w:val="BodyA"/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</w:p>
    <w:p w14:paraId="1C12FD10" w14:textId="6C5A6CEC" w:rsidR="00013469" w:rsidRPr="00A90E40" w:rsidRDefault="00013469" w:rsidP="00013469">
      <w:pPr>
        <w:pStyle w:val="BodyA"/>
        <w:spacing w:before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  <w:r w:rsidRPr="00A90E40">
        <w:rPr>
          <w:rFonts w:ascii="Arial" w:hAnsi="Arial" w:cs="Arial"/>
          <w:color w:val="auto"/>
          <w:sz w:val="18"/>
          <w:szCs w:val="18"/>
          <w:lang w:val="pl-PL"/>
        </w:rPr>
        <w:t>W związku z otrzymaniem przeze mnie środków z Programu „</w:t>
      </w:r>
      <w:r w:rsidR="00D50F63" w:rsidRPr="00A90E40">
        <w:rPr>
          <w:rFonts w:ascii="Arial" w:hAnsi="Arial" w:cs="Arial"/>
          <w:color w:val="auto"/>
          <w:sz w:val="18"/>
          <w:szCs w:val="18"/>
          <w:lang w:val="pl-PL"/>
        </w:rPr>
        <w:t>MEGA</w:t>
      </w:r>
      <w:r w:rsidRPr="00A90E40">
        <w:rPr>
          <w:rFonts w:ascii="Arial" w:hAnsi="Arial" w:cs="Arial"/>
          <w:color w:val="auto"/>
          <w:sz w:val="18"/>
          <w:szCs w:val="18"/>
          <w:lang w:val="pl-PL"/>
        </w:rPr>
        <w:t xml:space="preserve"> Granty Artystyczne” udzielam ASP we Wrocławiu bezterminowej licencji niewyłącznej do materiału dokumentacyjnego (teksty, fotografie i in.) – dalej Utworów, wskazanych w niniejszym sprawozdaniu merytorycznym, w zakresie wykorzystania w portalach internetowych prowadzonych przez ASP we Wrocławiu oraz wszelkich publikacjach wydawanych przez ASP we Wrocławiu. </w:t>
      </w:r>
    </w:p>
    <w:p w14:paraId="7802EE0D" w14:textId="77777777" w:rsidR="009B5679" w:rsidRPr="00A90E40" w:rsidRDefault="009B5679" w:rsidP="00840526">
      <w:pPr>
        <w:pStyle w:val="BodyA"/>
        <w:spacing w:before="120"/>
        <w:jc w:val="both"/>
        <w:rPr>
          <w:rFonts w:ascii="Arial" w:hAnsi="Arial" w:cs="Arial"/>
          <w:color w:val="auto"/>
          <w:sz w:val="18"/>
          <w:szCs w:val="18"/>
          <w:lang w:val="pl-PL"/>
        </w:rPr>
      </w:pPr>
    </w:p>
    <w:p w14:paraId="1E399616" w14:textId="77777777" w:rsidR="009B5679" w:rsidRPr="00A90E40" w:rsidRDefault="009B5679" w:rsidP="00840526">
      <w:pPr>
        <w:pStyle w:val="BodyA"/>
        <w:spacing w:before="120"/>
        <w:rPr>
          <w:rFonts w:ascii="Arial" w:hAnsi="Arial" w:cs="Arial"/>
          <w:b/>
          <w:bCs/>
          <w:color w:val="auto"/>
          <w:sz w:val="18"/>
          <w:szCs w:val="18"/>
          <w:lang w:val="pl-PL"/>
        </w:rPr>
      </w:pPr>
    </w:p>
    <w:p w14:paraId="223F9945" w14:textId="77777777" w:rsidR="009B5679" w:rsidRPr="00A90E40" w:rsidRDefault="00E82757" w:rsidP="00840526">
      <w:pPr>
        <w:pStyle w:val="BodyA"/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A90E40">
        <w:rPr>
          <w:rFonts w:ascii="Arial" w:hAnsi="Arial" w:cs="Arial"/>
          <w:color w:val="auto"/>
          <w:sz w:val="18"/>
          <w:szCs w:val="18"/>
          <w:lang w:val="pl-PL"/>
        </w:rPr>
        <w:t>………………………………………………………………</w:t>
      </w:r>
    </w:p>
    <w:p w14:paraId="7CE7A648" w14:textId="3AE1FC27" w:rsidR="00373FB7" w:rsidRPr="00A90E40" w:rsidRDefault="00E82757" w:rsidP="00840526">
      <w:pPr>
        <w:pStyle w:val="BodyA"/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A90E40">
        <w:rPr>
          <w:rFonts w:ascii="Arial" w:hAnsi="Arial" w:cs="Arial"/>
          <w:color w:val="auto"/>
          <w:sz w:val="18"/>
          <w:szCs w:val="18"/>
          <w:lang w:val="pl-PL"/>
        </w:rPr>
        <w:t>Data i podpis składającego sprawozdanie</w:t>
      </w:r>
    </w:p>
    <w:p w14:paraId="0348AF95" w14:textId="77777777" w:rsidR="00373FB7" w:rsidRPr="00A90E40" w:rsidRDefault="00373FB7">
      <w:pPr>
        <w:rPr>
          <w:rFonts w:ascii="Arial" w:hAnsi="Arial" w:cs="Arial"/>
          <w:color w:val="auto"/>
          <w:sz w:val="18"/>
          <w:szCs w:val="18"/>
          <w:lang w:val="pl-PL"/>
        </w:rPr>
        <w:sectPr w:rsidR="00373FB7" w:rsidRPr="00A90E40" w:rsidSect="007342AE">
          <w:headerReference w:type="default" r:id="rId9"/>
          <w:pgSz w:w="11900" w:h="16840"/>
          <w:pgMar w:top="1531" w:right="1134" w:bottom="1134" w:left="1134" w:header="709" w:footer="851" w:gutter="0"/>
          <w:cols w:space="708"/>
        </w:sectPr>
      </w:pPr>
      <w:r w:rsidRPr="00A90E40">
        <w:rPr>
          <w:rFonts w:ascii="Arial" w:hAnsi="Arial" w:cs="Arial"/>
          <w:color w:val="auto"/>
          <w:sz w:val="18"/>
          <w:szCs w:val="18"/>
          <w:lang w:val="pl-PL"/>
        </w:rPr>
        <w:br w:type="page"/>
      </w:r>
    </w:p>
    <w:p w14:paraId="0A932D00" w14:textId="2CF1E919" w:rsidR="00373FB7" w:rsidRPr="00A90E40" w:rsidRDefault="0039297B" w:rsidP="0039297B">
      <w:pPr>
        <w:jc w:val="right"/>
        <w:rPr>
          <w:rFonts w:ascii="Arial" w:hAnsi="Arial" w:cs="Arial"/>
          <w:color w:val="auto"/>
          <w:kern w:val="1"/>
          <w:sz w:val="18"/>
          <w:szCs w:val="18"/>
          <w:lang w:val="pl-PL"/>
        </w:rPr>
      </w:pPr>
      <w:r w:rsidRPr="00A90E40">
        <w:rPr>
          <w:rFonts w:ascii="Arial" w:hAnsi="Arial" w:cs="Arial"/>
          <w:b/>
          <w:bCs/>
          <w:color w:val="auto"/>
          <w:sz w:val="22"/>
          <w:szCs w:val="22"/>
          <w:lang w:val="pl-PL"/>
        </w:rPr>
        <w:lastRenderedPageBreak/>
        <w:t>Załącznik nr 6</w:t>
      </w:r>
      <w:r w:rsidRPr="00A90E4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ab/>
      </w:r>
      <w:r w:rsidRPr="00A90E4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ab/>
      </w:r>
      <w:r w:rsidRPr="00A90E4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ab/>
      </w:r>
      <w:r w:rsidRPr="00A90E4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ab/>
      </w:r>
      <w:r w:rsidRPr="00A90E4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ab/>
      </w:r>
      <w:r w:rsidRPr="00A90E40">
        <w:rPr>
          <w:rFonts w:ascii="Arial" w:hAnsi="Arial" w:cs="Arial"/>
          <w:b/>
          <w:bCs/>
          <w:color w:val="A6A6A6" w:themeColor="background1" w:themeShade="A6"/>
          <w:sz w:val="22"/>
          <w:szCs w:val="22"/>
          <w:lang w:val="pl-PL"/>
        </w:rPr>
        <w:t>Wzór</w:t>
      </w:r>
    </w:p>
    <w:p w14:paraId="5893D868" w14:textId="7B6CDEA9" w:rsidR="009B5679" w:rsidRPr="00A90E40" w:rsidRDefault="0039297B" w:rsidP="00840526">
      <w:pPr>
        <w:pStyle w:val="BodyA"/>
        <w:spacing w:before="120"/>
        <w:rPr>
          <w:rFonts w:ascii="Arial" w:hAnsi="Arial" w:cs="Arial"/>
          <w:color w:val="auto"/>
          <w:sz w:val="18"/>
          <w:szCs w:val="18"/>
          <w:lang w:val="pl-PL"/>
        </w:rPr>
      </w:pPr>
      <w:r w:rsidRPr="00A90E40">
        <w:rPr>
          <w:rFonts w:ascii="Arial" w:hAnsi="Arial" w:cs="Arial"/>
          <w:noProof/>
          <w:lang w:val="pl-PL"/>
        </w:rPr>
        <w:drawing>
          <wp:inline distT="0" distB="0" distL="0" distR="0" wp14:anchorId="52478A49" wp14:editId="4AD4E31C">
            <wp:extent cx="6116320" cy="851907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519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5679" w:rsidRPr="00A90E40" w:rsidSect="007342AE">
      <w:pgSz w:w="11900" w:h="16840"/>
      <w:pgMar w:top="1531" w:right="1134" w:bottom="1134" w:left="1134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F7062" w14:textId="77777777" w:rsidR="009B72C1" w:rsidRDefault="009B72C1">
      <w:r>
        <w:separator/>
      </w:r>
    </w:p>
  </w:endnote>
  <w:endnote w:type="continuationSeparator" w:id="0">
    <w:p w14:paraId="31EF8224" w14:textId="77777777" w:rsidR="009B72C1" w:rsidRDefault="009B7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54291" w14:textId="77777777" w:rsidR="009B72C1" w:rsidRDefault="009B72C1">
      <w:r>
        <w:separator/>
      </w:r>
    </w:p>
  </w:footnote>
  <w:footnote w:type="continuationSeparator" w:id="0">
    <w:p w14:paraId="76E97C4C" w14:textId="77777777" w:rsidR="009B72C1" w:rsidRDefault="009B7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6DB96" w14:textId="77777777" w:rsidR="00332497" w:rsidRPr="0070415E" w:rsidRDefault="00332497">
    <w:pPr>
      <w:pStyle w:val="BodyA"/>
      <w:jc w:val="center"/>
      <w:rPr>
        <w:rFonts w:ascii="Arial" w:hAnsi="Arial" w:cs="Arial"/>
        <w:b/>
        <w:bCs/>
        <w:color w:val="A6A6A6" w:themeColor="background1" w:themeShade="A6"/>
        <w:sz w:val="18"/>
        <w:szCs w:val="18"/>
      </w:rPr>
    </w:pPr>
    <w:r w:rsidRPr="0070415E">
      <w:rPr>
        <w:rFonts w:ascii="Arial" w:hAnsi="Arial" w:cs="Arial"/>
        <w:b/>
        <w:bCs/>
        <w:color w:val="A6A6A6" w:themeColor="background1" w:themeShade="A6"/>
        <w:sz w:val="18"/>
        <w:szCs w:val="18"/>
      </w:rPr>
      <w:t xml:space="preserve">REGULAMIN PROGRAMU </w:t>
    </w:r>
  </w:p>
  <w:p w14:paraId="3AACA3E7" w14:textId="31AB82C4" w:rsidR="00332497" w:rsidRPr="0070415E" w:rsidRDefault="00C835CE">
    <w:pPr>
      <w:pStyle w:val="BodyA"/>
      <w:jc w:val="center"/>
      <w:rPr>
        <w:rFonts w:ascii="Arial" w:hAnsi="Arial" w:cs="Arial"/>
        <w:b/>
        <w:bCs/>
        <w:color w:val="A6A6A6" w:themeColor="background1" w:themeShade="A6"/>
      </w:rPr>
    </w:pPr>
    <w:r w:rsidRPr="0070415E">
      <w:rPr>
        <w:rFonts w:ascii="Arial" w:hAnsi="Arial" w:cs="Arial"/>
        <w:b/>
        <w:bCs/>
        <w:color w:val="A6A6A6" w:themeColor="background1" w:themeShade="A6"/>
      </w:rPr>
      <w:t>MEGA</w:t>
    </w:r>
    <w:r w:rsidR="00332497" w:rsidRPr="0070415E">
      <w:rPr>
        <w:rFonts w:ascii="Arial" w:hAnsi="Arial" w:cs="Arial"/>
        <w:b/>
        <w:bCs/>
        <w:color w:val="A6A6A6" w:themeColor="background1" w:themeShade="A6"/>
      </w:rPr>
      <w:t xml:space="preserve"> GRANTY ARTYSTYCZNE</w:t>
    </w:r>
  </w:p>
  <w:p w14:paraId="1BC46BA0" w14:textId="6F2BE507" w:rsidR="0088640D" w:rsidRPr="0070415E" w:rsidRDefault="0088640D" w:rsidP="0088640D">
    <w:pPr>
      <w:jc w:val="center"/>
      <w:rPr>
        <w:rFonts w:ascii="Arial" w:hAnsi="Arial" w:cs="Arial"/>
        <w:b/>
        <w:noProof/>
        <w:color w:val="A6A6A6" w:themeColor="background1" w:themeShade="A6"/>
        <w:sz w:val="20"/>
        <w:szCs w:val="20"/>
        <w:lang w:val="pl-PL"/>
      </w:rPr>
    </w:pPr>
    <w:r w:rsidRPr="0070415E">
      <w:rPr>
        <w:rFonts w:ascii="Arial" w:hAnsi="Arial" w:cs="Arial"/>
        <w:b/>
        <w:noProof/>
        <w:color w:val="A6A6A6" w:themeColor="background1" w:themeShade="A6"/>
        <w:sz w:val="20"/>
        <w:szCs w:val="20"/>
        <w:lang w:val="pl-PL"/>
      </w:rPr>
      <w:t>Akademii Sztuk Pięknych im. Eugeniusza Gepperta we Wrocławiu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76503"/>
    <w:multiLevelType w:val="hybridMultilevel"/>
    <w:tmpl w:val="39D62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41123"/>
    <w:multiLevelType w:val="hybridMultilevel"/>
    <w:tmpl w:val="648CB5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44EAC"/>
    <w:multiLevelType w:val="hybridMultilevel"/>
    <w:tmpl w:val="648CB5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B7B08"/>
    <w:multiLevelType w:val="hybridMultilevel"/>
    <w:tmpl w:val="648CB5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B32EA"/>
    <w:multiLevelType w:val="hybridMultilevel"/>
    <w:tmpl w:val="2C180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84AD7"/>
    <w:multiLevelType w:val="hybridMultilevel"/>
    <w:tmpl w:val="39D62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A4F18"/>
    <w:multiLevelType w:val="hybridMultilevel"/>
    <w:tmpl w:val="76400BB6"/>
    <w:lvl w:ilvl="0" w:tplc="2F30B5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CD4DDF"/>
    <w:multiLevelType w:val="hybridMultilevel"/>
    <w:tmpl w:val="2C180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24B3A"/>
    <w:multiLevelType w:val="hybridMultilevel"/>
    <w:tmpl w:val="34AAB7FE"/>
    <w:lvl w:ilvl="0" w:tplc="67F823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D622E0"/>
    <w:multiLevelType w:val="hybridMultilevel"/>
    <w:tmpl w:val="648CB5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E25D0"/>
    <w:multiLevelType w:val="hybridMultilevel"/>
    <w:tmpl w:val="648CB5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15828"/>
    <w:multiLevelType w:val="hybridMultilevel"/>
    <w:tmpl w:val="2C180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71776"/>
    <w:multiLevelType w:val="hybridMultilevel"/>
    <w:tmpl w:val="81FE94E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C50528"/>
    <w:multiLevelType w:val="hybridMultilevel"/>
    <w:tmpl w:val="39D62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42D17"/>
    <w:multiLevelType w:val="hybridMultilevel"/>
    <w:tmpl w:val="2C180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E6233"/>
    <w:multiLevelType w:val="hybridMultilevel"/>
    <w:tmpl w:val="648CB5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33899"/>
    <w:multiLevelType w:val="hybridMultilevel"/>
    <w:tmpl w:val="648CB5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1762B8"/>
    <w:multiLevelType w:val="hybridMultilevel"/>
    <w:tmpl w:val="057CE8F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503BA"/>
    <w:multiLevelType w:val="hybridMultilevel"/>
    <w:tmpl w:val="7222E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32752A"/>
    <w:multiLevelType w:val="hybridMultilevel"/>
    <w:tmpl w:val="F3F0F668"/>
    <w:numStyleLink w:val="Numbered"/>
  </w:abstractNum>
  <w:abstractNum w:abstractNumId="20" w15:restartNumberingAfterBreak="0">
    <w:nsid w:val="44C61FFC"/>
    <w:multiLevelType w:val="hybridMultilevel"/>
    <w:tmpl w:val="BB7AA9EC"/>
    <w:numStyleLink w:val="ImportedStyle1"/>
  </w:abstractNum>
  <w:abstractNum w:abstractNumId="21" w15:restartNumberingAfterBreak="0">
    <w:nsid w:val="47ED19ED"/>
    <w:multiLevelType w:val="hybridMultilevel"/>
    <w:tmpl w:val="81FE94E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563338"/>
    <w:multiLevelType w:val="hybridMultilevel"/>
    <w:tmpl w:val="2C180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3E31BA"/>
    <w:multiLevelType w:val="hybridMultilevel"/>
    <w:tmpl w:val="2C180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9F205E"/>
    <w:multiLevelType w:val="hybridMultilevel"/>
    <w:tmpl w:val="648CB5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B01AAC"/>
    <w:multiLevelType w:val="hybridMultilevel"/>
    <w:tmpl w:val="EA404056"/>
    <w:lvl w:ilvl="0" w:tplc="7526AD7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4CC1B78">
      <w:start w:val="1"/>
      <w:numFmt w:val="lowerLetter"/>
      <w:lvlText w:val="%2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B3271C6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97C093A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2CA725A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D46ACF0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3829E92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0C24E7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ED4FA3C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8EA441F"/>
    <w:multiLevelType w:val="hybridMultilevel"/>
    <w:tmpl w:val="82BCF05C"/>
    <w:numStyleLink w:val="Lettered"/>
  </w:abstractNum>
  <w:abstractNum w:abstractNumId="27" w15:restartNumberingAfterBreak="0">
    <w:nsid w:val="5B1F75CD"/>
    <w:multiLevelType w:val="hybridMultilevel"/>
    <w:tmpl w:val="F3F0F668"/>
    <w:styleLink w:val="Numbered"/>
    <w:lvl w:ilvl="0" w:tplc="BD3077E8">
      <w:start w:val="1"/>
      <w:numFmt w:val="decimal"/>
      <w:lvlText w:val="%1.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6F2EFDE">
      <w:start w:val="1"/>
      <w:numFmt w:val="decimal"/>
      <w:lvlText w:val="%2."/>
      <w:lvlJc w:val="left"/>
      <w:pPr>
        <w:ind w:left="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F30FDE6">
      <w:start w:val="1"/>
      <w:numFmt w:val="decimal"/>
      <w:lvlText w:val="%3."/>
      <w:lvlJc w:val="left"/>
      <w:pPr>
        <w:ind w:left="1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D300EA4">
      <w:start w:val="1"/>
      <w:numFmt w:val="decimal"/>
      <w:lvlText w:val="%4.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CAE73C2">
      <w:start w:val="1"/>
      <w:numFmt w:val="decimal"/>
      <w:lvlText w:val="%5."/>
      <w:lvlJc w:val="left"/>
      <w:pPr>
        <w:ind w:left="3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2046810">
      <w:start w:val="1"/>
      <w:numFmt w:val="decimal"/>
      <w:lvlText w:val="%6."/>
      <w:lvlJc w:val="left"/>
      <w:pPr>
        <w:ind w:left="4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900F7D0">
      <w:start w:val="1"/>
      <w:numFmt w:val="decimal"/>
      <w:lvlText w:val="%7.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6DA07FE">
      <w:start w:val="1"/>
      <w:numFmt w:val="decimal"/>
      <w:lvlText w:val="%8."/>
      <w:lvlJc w:val="left"/>
      <w:pPr>
        <w:ind w:left="5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4DA193A">
      <w:start w:val="1"/>
      <w:numFmt w:val="decimal"/>
      <w:lvlText w:val="%9."/>
      <w:lvlJc w:val="left"/>
      <w:pPr>
        <w:ind w:left="6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5CF01B71"/>
    <w:multiLevelType w:val="hybridMultilevel"/>
    <w:tmpl w:val="2C180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741D94"/>
    <w:multiLevelType w:val="hybridMultilevel"/>
    <w:tmpl w:val="0F1E4F6C"/>
    <w:lvl w:ilvl="0" w:tplc="BE3C98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4C1F1A"/>
    <w:multiLevelType w:val="hybridMultilevel"/>
    <w:tmpl w:val="85E2C6DA"/>
    <w:lvl w:ilvl="0" w:tplc="083093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B56530"/>
    <w:multiLevelType w:val="hybridMultilevel"/>
    <w:tmpl w:val="55261C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5373FC6"/>
    <w:multiLevelType w:val="hybridMultilevel"/>
    <w:tmpl w:val="CF98732A"/>
    <w:lvl w:ilvl="0" w:tplc="B89AA5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E56923"/>
    <w:multiLevelType w:val="hybridMultilevel"/>
    <w:tmpl w:val="50FADE6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C45FB1"/>
    <w:multiLevelType w:val="hybridMultilevel"/>
    <w:tmpl w:val="82BCF05C"/>
    <w:styleLink w:val="Lettered"/>
    <w:lvl w:ilvl="0" w:tplc="A4F6E6B4">
      <w:start w:val="1"/>
      <w:numFmt w:val="lowerLetter"/>
      <w:lvlText w:val="%1)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F9C229E">
      <w:start w:val="1"/>
      <w:numFmt w:val="lowerLetter"/>
      <w:lvlText w:val="%2)"/>
      <w:lvlJc w:val="left"/>
      <w:pPr>
        <w:ind w:left="1000" w:hanging="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8804C6">
      <w:start w:val="1"/>
      <w:numFmt w:val="lowerLetter"/>
      <w:suff w:val="nothing"/>
      <w:lvlText w:val="%3)"/>
      <w:lvlJc w:val="left"/>
      <w:pPr>
        <w:ind w:left="1940" w:hanging="1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4EAA1AE">
      <w:start w:val="1"/>
      <w:numFmt w:val="lowerLetter"/>
      <w:lvlText w:val="%4)"/>
      <w:lvlJc w:val="left"/>
      <w:pPr>
        <w:ind w:left="3000" w:hanging="6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C6BEFC">
      <w:start w:val="1"/>
      <w:numFmt w:val="lowerLetter"/>
      <w:lvlText w:val="%5)"/>
      <w:lvlJc w:val="left"/>
      <w:pPr>
        <w:ind w:left="4000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DFE0782">
      <w:start w:val="1"/>
      <w:numFmt w:val="lowerLetter"/>
      <w:lvlText w:val="%6)"/>
      <w:lvlJc w:val="left"/>
      <w:pPr>
        <w:ind w:left="5000" w:hanging="7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6086D80">
      <w:start w:val="1"/>
      <w:numFmt w:val="lowerLetter"/>
      <w:lvlText w:val="%7)"/>
      <w:lvlJc w:val="left"/>
      <w:pPr>
        <w:ind w:left="60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0FC14F8">
      <w:start w:val="1"/>
      <w:numFmt w:val="lowerLetter"/>
      <w:lvlText w:val="%8)"/>
      <w:lvlJc w:val="left"/>
      <w:pPr>
        <w:ind w:left="7000" w:hanging="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2420D38">
      <w:start w:val="1"/>
      <w:numFmt w:val="lowerLetter"/>
      <w:lvlText w:val="%9)"/>
      <w:lvlJc w:val="left"/>
      <w:pPr>
        <w:ind w:left="8000" w:hanging="6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7AB833C2"/>
    <w:multiLevelType w:val="hybridMultilevel"/>
    <w:tmpl w:val="0040155A"/>
    <w:lvl w:ilvl="0" w:tplc="156885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1077CA"/>
    <w:multiLevelType w:val="hybridMultilevel"/>
    <w:tmpl w:val="BB7AA9EC"/>
    <w:styleLink w:val="ImportedStyle1"/>
    <w:lvl w:ilvl="0" w:tplc="424CE84A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8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5A0BB3E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1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1E833FC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36" w:hanging="2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98CB850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19AFDBA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7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102D112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96" w:hanging="2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84885A6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1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B1EEDBC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AF0163C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56" w:hanging="2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7E607921"/>
    <w:multiLevelType w:val="hybridMultilevel"/>
    <w:tmpl w:val="648CB5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F957F9"/>
    <w:multiLevelType w:val="hybridMultilevel"/>
    <w:tmpl w:val="2C180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6"/>
  </w:num>
  <w:num w:numId="3">
    <w:abstractNumId w:val="27"/>
  </w:num>
  <w:num w:numId="4">
    <w:abstractNumId w:val="19"/>
  </w:num>
  <w:num w:numId="5">
    <w:abstractNumId w:val="11"/>
  </w:num>
  <w:num w:numId="6">
    <w:abstractNumId w:val="18"/>
  </w:num>
  <w:num w:numId="7">
    <w:abstractNumId w:val="14"/>
  </w:num>
  <w:num w:numId="8">
    <w:abstractNumId w:val="29"/>
  </w:num>
  <w:num w:numId="9">
    <w:abstractNumId w:val="30"/>
  </w:num>
  <w:num w:numId="10">
    <w:abstractNumId w:val="28"/>
  </w:num>
  <w:num w:numId="11">
    <w:abstractNumId w:val="7"/>
  </w:num>
  <w:num w:numId="12">
    <w:abstractNumId w:val="22"/>
  </w:num>
  <w:num w:numId="13">
    <w:abstractNumId w:val="4"/>
  </w:num>
  <w:num w:numId="14">
    <w:abstractNumId w:val="38"/>
  </w:num>
  <w:num w:numId="15">
    <w:abstractNumId w:val="32"/>
  </w:num>
  <w:num w:numId="16">
    <w:abstractNumId w:val="23"/>
  </w:num>
  <w:num w:numId="17">
    <w:abstractNumId w:val="36"/>
  </w:num>
  <w:num w:numId="18">
    <w:abstractNumId w:val="20"/>
    <w:lvlOverride w:ilvl="0">
      <w:lvl w:ilvl="0" w:tplc="9BE890E8">
        <w:start w:val="1"/>
        <w:numFmt w:val="decimal"/>
        <w:lvlText w:val="%1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86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7C07874">
        <w:start w:val="1"/>
        <w:numFmt w:val="lowerLetter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410" w:hanging="33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2AA86EA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136" w:hanging="26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1C25668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850" w:hanging="33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066C74A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570" w:hanging="33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5D0D2B4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296" w:hanging="26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A6E520A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010" w:hanging="33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B983E6A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730" w:hanging="33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9D08D80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7080"/>
            <w:tab w:val="left" w:pos="7788"/>
            <w:tab w:val="left" w:pos="8496"/>
            <w:tab w:val="left" w:pos="9204"/>
          </w:tabs>
          <w:ind w:left="6456" w:hanging="26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3"/>
  </w:num>
  <w:num w:numId="20">
    <w:abstractNumId w:val="0"/>
  </w:num>
  <w:num w:numId="21">
    <w:abstractNumId w:val="5"/>
  </w:num>
  <w:num w:numId="22">
    <w:abstractNumId w:val="35"/>
  </w:num>
  <w:num w:numId="23">
    <w:abstractNumId w:val="8"/>
  </w:num>
  <w:num w:numId="24">
    <w:abstractNumId w:val="6"/>
  </w:num>
  <w:num w:numId="25">
    <w:abstractNumId w:val="17"/>
  </w:num>
  <w:num w:numId="26">
    <w:abstractNumId w:val="2"/>
  </w:num>
  <w:num w:numId="27">
    <w:abstractNumId w:val="15"/>
  </w:num>
  <w:num w:numId="28">
    <w:abstractNumId w:val="16"/>
  </w:num>
  <w:num w:numId="29">
    <w:abstractNumId w:val="1"/>
  </w:num>
  <w:num w:numId="30">
    <w:abstractNumId w:val="24"/>
  </w:num>
  <w:num w:numId="31">
    <w:abstractNumId w:val="3"/>
  </w:num>
  <w:num w:numId="32">
    <w:abstractNumId w:val="37"/>
  </w:num>
  <w:num w:numId="33">
    <w:abstractNumId w:val="9"/>
  </w:num>
  <w:num w:numId="34">
    <w:abstractNumId w:val="10"/>
  </w:num>
  <w:num w:numId="35">
    <w:abstractNumId w:val="12"/>
  </w:num>
  <w:num w:numId="36">
    <w:abstractNumId w:val="31"/>
  </w:num>
  <w:num w:numId="37">
    <w:abstractNumId w:val="21"/>
  </w:num>
  <w:num w:numId="38">
    <w:abstractNumId w:val="33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679"/>
    <w:rsid w:val="000065F8"/>
    <w:rsid w:val="00013469"/>
    <w:rsid w:val="00024D4C"/>
    <w:rsid w:val="000274D0"/>
    <w:rsid w:val="00027BBE"/>
    <w:rsid w:val="0003414B"/>
    <w:rsid w:val="00035DB5"/>
    <w:rsid w:val="00040949"/>
    <w:rsid w:val="000448E5"/>
    <w:rsid w:val="00044A31"/>
    <w:rsid w:val="00045321"/>
    <w:rsid w:val="000459DD"/>
    <w:rsid w:val="00050735"/>
    <w:rsid w:val="000529CC"/>
    <w:rsid w:val="00052FC5"/>
    <w:rsid w:val="000534AA"/>
    <w:rsid w:val="00053916"/>
    <w:rsid w:val="00053F38"/>
    <w:rsid w:val="00066944"/>
    <w:rsid w:val="00073E5D"/>
    <w:rsid w:val="0007610C"/>
    <w:rsid w:val="00081354"/>
    <w:rsid w:val="00083D3C"/>
    <w:rsid w:val="00083E75"/>
    <w:rsid w:val="00087733"/>
    <w:rsid w:val="00092CBA"/>
    <w:rsid w:val="0009316F"/>
    <w:rsid w:val="00095618"/>
    <w:rsid w:val="000B1EA9"/>
    <w:rsid w:val="000B2322"/>
    <w:rsid w:val="000B2667"/>
    <w:rsid w:val="000C18F2"/>
    <w:rsid w:val="000C2607"/>
    <w:rsid w:val="000C60C4"/>
    <w:rsid w:val="000D15D9"/>
    <w:rsid w:val="000D43A0"/>
    <w:rsid w:val="000E750F"/>
    <w:rsid w:val="000F3C40"/>
    <w:rsid w:val="000F5393"/>
    <w:rsid w:val="000F5634"/>
    <w:rsid w:val="00120A45"/>
    <w:rsid w:val="0013053E"/>
    <w:rsid w:val="00133103"/>
    <w:rsid w:val="00134004"/>
    <w:rsid w:val="00134FA9"/>
    <w:rsid w:val="00135DA2"/>
    <w:rsid w:val="00142A5C"/>
    <w:rsid w:val="00142CE3"/>
    <w:rsid w:val="00154B8D"/>
    <w:rsid w:val="001629BF"/>
    <w:rsid w:val="001703BF"/>
    <w:rsid w:val="0017758F"/>
    <w:rsid w:val="00180AE6"/>
    <w:rsid w:val="001964CD"/>
    <w:rsid w:val="001A25AC"/>
    <w:rsid w:val="001A4E72"/>
    <w:rsid w:val="001A7AC0"/>
    <w:rsid w:val="001A7B64"/>
    <w:rsid w:val="001B42FC"/>
    <w:rsid w:val="001B6316"/>
    <w:rsid w:val="001C1330"/>
    <w:rsid w:val="001C1993"/>
    <w:rsid w:val="001C3338"/>
    <w:rsid w:val="001D329E"/>
    <w:rsid w:val="001D6490"/>
    <w:rsid w:val="001D7988"/>
    <w:rsid w:val="001E2B05"/>
    <w:rsid w:val="001E6BA0"/>
    <w:rsid w:val="001E777B"/>
    <w:rsid w:val="001F7DBA"/>
    <w:rsid w:val="00204A2D"/>
    <w:rsid w:val="002059C2"/>
    <w:rsid w:val="0020640D"/>
    <w:rsid w:val="0021236F"/>
    <w:rsid w:val="0021426B"/>
    <w:rsid w:val="002164D7"/>
    <w:rsid w:val="002227AD"/>
    <w:rsid w:val="0022416E"/>
    <w:rsid w:val="00226956"/>
    <w:rsid w:val="00233D01"/>
    <w:rsid w:val="00234E4E"/>
    <w:rsid w:val="0023517C"/>
    <w:rsid w:val="00241064"/>
    <w:rsid w:val="00260265"/>
    <w:rsid w:val="00261A44"/>
    <w:rsid w:val="00264363"/>
    <w:rsid w:val="00264BD2"/>
    <w:rsid w:val="00267311"/>
    <w:rsid w:val="00270A3C"/>
    <w:rsid w:val="00270B1A"/>
    <w:rsid w:val="00270C09"/>
    <w:rsid w:val="00273671"/>
    <w:rsid w:val="002827A3"/>
    <w:rsid w:val="00283D95"/>
    <w:rsid w:val="00284651"/>
    <w:rsid w:val="00291F1E"/>
    <w:rsid w:val="002A4BEF"/>
    <w:rsid w:val="002A4CCD"/>
    <w:rsid w:val="002A549B"/>
    <w:rsid w:val="002A57F9"/>
    <w:rsid w:val="002A6263"/>
    <w:rsid w:val="002B3007"/>
    <w:rsid w:val="002B5382"/>
    <w:rsid w:val="002B767F"/>
    <w:rsid w:val="002C7860"/>
    <w:rsid w:val="002D496B"/>
    <w:rsid w:val="002D4D7E"/>
    <w:rsid w:val="002E2577"/>
    <w:rsid w:val="002E461C"/>
    <w:rsid w:val="002F323C"/>
    <w:rsid w:val="002F6BC4"/>
    <w:rsid w:val="00306159"/>
    <w:rsid w:val="00315278"/>
    <w:rsid w:val="003201CA"/>
    <w:rsid w:val="00324828"/>
    <w:rsid w:val="00331047"/>
    <w:rsid w:val="00332497"/>
    <w:rsid w:val="003333DC"/>
    <w:rsid w:val="00343B84"/>
    <w:rsid w:val="00346F15"/>
    <w:rsid w:val="0035526A"/>
    <w:rsid w:val="0036266F"/>
    <w:rsid w:val="003634EC"/>
    <w:rsid w:val="00367301"/>
    <w:rsid w:val="0036768F"/>
    <w:rsid w:val="00373FB7"/>
    <w:rsid w:val="00383892"/>
    <w:rsid w:val="00391190"/>
    <w:rsid w:val="0039297B"/>
    <w:rsid w:val="003A0221"/>
    <w:rsid w:val="003A19BC"/>
    <w:rsid w:val="003B32B1"/>
    <w:rsid w:val="003B4914"/>
    <w:rsid w:val="003B4CBA"/>
    <w:rsid w:val="003B5C9B"/>
    <w:rsid w:val="003C5F3A"/>
    <w:rsid w:val="003D03C0"/>
    <w:rsid w:val="003D7392"/>
    <w:rsid w:val="003E0D15"/>
    <w:rsid w:val="003E626F"/>
    <w:rsid w:val="003E711F"/>
    <w:rsid w:val="003F5FD1"/>
    <w:rsid w:val="003F659F"/>
    <w:rsid w:val="003F762A"/>
    <w:rsid w:val="0040434A"/>
    <w:rsid w:val="00406124"/>
    <w:rsid w:val="004164D3"/>
    <w:rsid w:val="004171D7"/>
    <w:rsid w:val="00420095"/>
    <w:rsid w:val="004317F0"/>
    <w:rsid w:val="004423D9"/>
    <w:rsid w:val="00452D59"/>
    <w:rsid w:val="00455458"/>
    <w:rsid w:val="00457BFA"/>
    <w:rsid w:val="0046367C"/>
    <w:rsid w:val="00463A66"/>
    <w:rsid w:val="0046766E"/>
    <w:rsid w:val="00470339"/>
    <w:rsid w:val="00470EA9"/>
    <w:rsid w:val="00490479"/>
    <w:rsid w:val="004915C4"/>
    <w:rsid w:val="00492A35"/>
    <w:rsid w:val="00493A4D"/>
    <w:rsid w:val="00493D88"/>
    <w:rsid w:val="00495762"/>
    <w:rsid w:val="004A128F"/>
    <w:rsid w:val="004A2E95"/>
    <w:rsid w:val="004A5C34"/>
    <w:rsid w:val="004B5E2B"/>
    <w:rsid w:val="004B69CD"/>
    <w:rsid w:val="004E4377"/>
    <w:rsid w:val="004E5E80"/>
    <w:rsid w:val="004F0F36"/>
    <w:rsid w:val="004F7900"/>
    <w:rsid w:val="00507089"/>
    <w:rsid w:val="00507872"/>
    <w:rsid w:val="00515AEB"/>
    <w:rsid w:val="005221C7"/>
    <w:rsid w:val="0052247D"/>
    <w:rsid w:val="00530CFA"/>
    <w:rsid w:val="00530D5D"/>
    <w:rsid w:val="00531ADB"/>
    <w:rsid w:val="00541310"/>
    <w:rsid w:val="00543D4D"/>
    <w:rsid w:val="00544E95"/>
    <w:rsid w:val="005476C9"/>
    <w:rsid w:val="0055104C"/>
    <w:rsid w:val="005600D0"/>
    <w:rsid w:val="00560FB4"/>
    <w:rsid w:val="00562FB1"/>
    <w:rsid w:val="00570BD1"/>
    <w:rsid w:val="00570F59"/>
    <w:rsid w:val="00572047"/>
    <w:rsid w:val="0057783B"/>
    <w:rsid w:val="0058053C"/>
    <w:rsid w:val="00583F36"/>
    <w:rsid w:val="005918DC"/>
    <w:rsid w:val="005969D3"/>
    <w:rsid w:val="005A3DC2"/>
    <w:rsid w:val="005A4201"/>
    <w:rsid w:val="005A55E8"/>
    <w:rsid w:val="005A63CC"/>
    <w:rsid w:val="005B0FD1"/>
    <w:rsid w:val="005B5672"/>
    <w:rsid w:val="005C0072"/>
    <w:rsid w:val="005C2B05"/>
    <w:rsid w:val="005C6A86"/>
    <w:rsid w:val="005C72BB"/>
    <w:rsid w:val="005C7800"/>
    <w:rsid w:val="005C7FD7"/>
    <w:rsid w:val="005D0DEF"/>
    <w:rsid w:val="005D2143"/>
    <w:rsid w:val="005D358A"/>
    <w:rsid w:val="005E1E6A"/>
    <w:rsid w:val="005E5FA4"/>
    <w:rsid w:val="005E7C53"/>
    <w:rsid w:val="005F1A08"/>
    <w:rsid w:val="005F2A9D"/>
    <w:rsid w:val="005F4D8A"/>
    <w:rsid w:val="005F4F7F"/>
    <w:rsid w:val="005F6515"/>
    <w:rsid w:val="00603A25"/>
    <w:rsid w:val="006049DC"/>
    <w:rsid w:val="00607A8A"/>
    <w:rsid w:val="00613EA8"/>
    <w:rsid w:val="0062105B"/>
    <w:rsid w:val="00623473"/>
    <w:rsid w:val="00631E0D"/>
    <w:rsid w:val="006351C7"/>
    <w:rsid w:val="006352BD"/>
    <w:rsid w:val="00637B93"/>
    <w:rsid w:val="00642B09"/>
    <w:rsid w:val="00643D02"/>
    <w:rsid w:val="00650DC0"/>
    <w:rsid w:val="0065596D"/>
    <w:rsid w:val="006628BF"/>
    <w:rsid w:val="00665AA7"/>
    <w:rsid w:val="00667F98"/>
    <w:rsid w:val="00681844"/>
    <w:rsid w:val="00686D17"/>
    <w:rsid w:val="006879AE"/>
    <w:rsid w:val="00693B6D"/>
    <w:rsid w:val="006A6D27"/>
    <w:rsid w:val="006B0B9F"/>
    <w:rsid w:val="006B5768"/>
    <w:rsid w:val="006C649A"/>
    <w:rsid w:val="006D658A"/>
    <w:rsid w:val="006D65EF"/>
    <w:rsid w:val="006E1787"/>
    <w:rsid w:val="006E3394"/>
    <w:rsid w:val="006E57D3"/>
    <w:rsid w:val="006E6CA0"/>
    <w:rsid w:val="006E79CE"/>
    <w:rsid w:val="006F662B"/>
    <w:rsid w:val="00703540"/>
    <w:rsid w:val="00703DD7"/>
    <w:rsid w:val="0070415E"/>
    <w:rsid w:val="007045DE"/>
    <w:rsid w:val="0070484E"/>
    <w:rsid w:val="00707E45"/>
    <w:rsid w:val="00713E35"/>
    <w:rsid w:val="00714B10"/>
    <w:rsid w:val="00725A00"/>
    <w:rsid w:val="0073161A"/>
    <w:rsid w:val="007342AE"/>
    <w:rsid w:val="00737408"/>
    <w:rsid w:val="007379E6"/>
    <w:rsid w:val="00752994"/>
    <w:rsid w:val="00776922"/>
    <w:rsid w:val="0078211A"/>
    <w:rsid w:val="007864BC"/>
    <w:rsid w:val="007929D7"/>
    <w:rsid w:val="007C17F3"/>
    <w:rsid w:val="007C5E45"/>
    <w:rsid w:val="007D04B6"/>
    <w:rsid w:val="007D4113"/>
    <w:rsid w:val="007E1A89"/>
    <w:rsid w:val="007E3F2D"/>
    <w:rsid w:val="007E547A"/>
    <w:rsid w:val="007E7E48"/>
    <w:rsid w:val="007F5030"/>
    <w:rsid w:val="00803673"/>
    <w:rsid w:val="00807D3A"/>
    <w:rsid w:val="00812286"/>
    <w:rsid w:val="008123B8"/>
    <w:rsid w:val="008169D3"/>
    <w:rsid w:val="008174F5"/>
    <w:rsid w:val="00820603"/>
    <w:rsid w:val="00821995"/>
    <w:rsid w:val="008348F8"/>
    <w:rsid w:val="008370E0"/>
    <w:rsid w:val="00837B97"/>
    <w:rsid w:val="00840526"/>
    <w:rsid w:val="00844E73"/>
    <w:rsid w:val="00845B1E"/>
    <w:rsid w:val="0086234F"/>
    <w:rsid w:val="00871FB9"/>
    <w:rsid w:val="008758E5"/>
    <w:rsid w:val="00877739"/>
    <w:rsid w:val="008825BA"/>
    <w:rsid w:val="008826B8"/>
    <w:rsid w:val="008834B9"/>
    <w:rsid w:val="008849A4"/>
    <w:rsid w:val="0088640D"/>
    <w:rsid w:val="00886554"/>
    <w:rsid w:val="008875E2"/>
    <w:rsid w:val="00891127"/>
    <w:rsid w:val="00893ADF"/>
    <w:rsid w:val="00893DC0"/>
    <w:rsid w:val="00897DB6"/>
    <w:rsid w:val="008A1D14"/>
    <w:rsid w:val="008B00F8"/>
    <w:rsid w:val="008B1335"/>
    <w:rsid w:val="008B2472"/>
    <w:rsid w:val="008B3AF5"/>
    <w:rsid w:val="008B7903"/>
    <w:rsid w:val="008C0211"/>
    <w:rsid w:val="008C31BF"/>
    <w:rsid w:val="008C39C7"/>
    <w:rsid w:val="008C765A"/>
    <w:rsid w:val="008D1601"/>
    <w:rsid w:val="008D6972"/>
    <w:rsid w:val="008D730C"/>
    <w:rsid w:val="008E1775"/>
    <w:rsid w:val="008F404F"/>
    <w:rsid w:val="0090095E"/>
    <w:rsid w:val="00900FE3"/>
    <w:rsid w:val="00901382"/>
    <w:rsid w:val="00902DB6"/>
    <w:rsid w:val="009055C9"/>
    <w:rsid w:val="00910949"/>
    <w:rsid w:val="009110FE"/>
    <w:rsid w:val="00916344"/>
    <w:rsid w:val="00921012"/>
    <w:rsid w:val="00921D9C"/>
    <w:rsid w:val="00922AFF"/>
    <w:rsid w:val="009237A5"/>
    <w:rsid w:val="00930FFC"/>
    <w:rsid w:val="00936CEA"/>
    <w:rsid w:val="009404B4"/>
    <w:rsid w:val="00942DBA"/>
    <w:rsid w:val="00945C8E"/>
    <w:rsid w:val="009503BB"/>
    <w:rsid w:val="00951882"/>
    <w:rsid w:val="00952B50"/>
    <w:rsid w:val="00954A57"/>
    <w:rsid w:val="0095669A"/>
    <w:rsid w:val="00962332"/>
    <w:rsid w:val="0096496F"/>
    <w:rsid w:val="00964CCD"/>
    <w:rsid w:val="009662F7"/>
    <w:rsid w:val="00967BE2"/>
    <w:rsid w:val="00970A70"/>
    <w:rsid w:val="009854C4"/>
    <w:rsid w:val="00985AAA"/>
    <w:rsid w:val="00991925"/>
    <w:rsid w:val="009A36BA"/>
    <w:rsid w:val="009B5679"/>
    <w:rsid w:val="009B72C1"/>
    <w:rsid w:val="009C0BE8"/>
    <w:rsid w:val="009C60C5"/>
    <w:rsid w:val="009E266E"/>
    <w:rsid w:val="009E35E6"/>
    <w:rsid w:val="009E4DB9"/>
    <w:rsid w:val="009E590F"/>
    <w:rsid w:val="009F3ED6"/>
    <w:rsid w:val="00A027E3"/>
    <w:rsid w:val="00A102B6"/>
    <w:rsid w:val="00A13C26"/>
    <w:rsid w:val="00A22602"/>
    <w:rsid w:val="00A33C41"/>
    <w:rsid w:val="00A405C2"/>
    <w:rsid w:val="00A42EDE"/>
    <w:rsid w:val="00A464CA"/>
    <w:rsid w:val="00A620E1"/>
    <w:rsid w:val="00A64CD5"/>
    <w:rsid w:val="00A64F6F"/>
    <w:rsid w:val="00A663BD"/>
    <w:rsid w:val="00A66E53"/>
    <w:rsid w:val="00A672DA"/>
    <w:rsid w:val="00A67A99"/>
    <w:rsid w:val="00A74FA0"/>
    <w:rsid w:val="00A762EF"/>
    <w:rsid w:val="00A82E65"/>
    <w:rsid w:val="00A86BA6"/>
    <w:rsid w:val="00A90416"/>
    <w:rsid w:val="00A90E40"/>
    <w:rsid w:val="00A95B60"/>
    <w:rsid w:val="00AB23C3"/>
    <w:rsid w:val="00AB66E0"/>
    <w:rsid w:val="00AD650B"/>
    <w:rsid w:val="00AD6C1A"/>
    <w:rsid w:val="00AE01BE"/>
    <w:rsid w:val="00AE1D58"/>
    <w:rsid w:val="00AF3906"/>
    <w:rsid w:val="00AF5B21"/>
    <w:rsid w:val="00B03F2B"/>
    <w:rsid w:val="00B04223"/>
    <w:rsid w:val="00B17B70"/>
    <w:rsid w:val="00B3713C"/>
    <w:rsid w:val="00B47FBA"/>
    <w:rsid w:val="00B50E40"/>
    <w:rsid w:val="00B51F74"/>
    <w:rsid w:val="00B52079"/>
    <w:rsid w:val="00B55601"/>
    <w:rsid w:val="00B61136"/>
    <w:rsid w:val="00B64B3F"/>
    <w:rsid w:val="00B67BE8"/>
    <w:rsid w:val="00B843D9"/>
    <w:rsid w:val="00B8763F"/>
    <w:rsid w:val="00BA004A"/>
    <w:rsid w:val="00BA2576"/>
    <w:rsid w:val="00BA4319"/>
    <w:rsid w:val="00BA68F9"/>
    <w:rsid w:val="00BB0961"/>
    <w:rsid w:val="00BC0880"/>
    <w:rsid w:val="00BC4F05"/>
    <w:rsid w:val="00BD0797"/>
    <w:rsid w:val="00BD3A7D"/>
    <w:rsid w:val="00BD7A21"/>
    <w:rsid w:val="00BE0974"/>
    <w:rsid w:val="00C063C5"/>
    <w:rsid w:val="00C07D0E"/>
    <w:rsid w:val="00C10323"/>
    <w:rsid w:val="00C10408"/>
    <w:rsid w:val="00C11DA6"/>
    <w:rsid w:val="00C17CD8"/>
    <w:rsid w:val="00C25EEE"/>
    <w:rsid w:val="00C262F6"/>
    <w:rsid w:val="00C31296"/>
    <w:rsid w:val="00C32461"/>
    <w:rsid w:val="00C37B84"/>
    <w:rsid w:val="00C43025"/>
    <w:rsid w:val="00C51B5A"/>
    <w:rsid w:val="00C5343E"/>
    <w:rsid w:val="00C567D0"/>
    <w:rsid w:val="00C603A3"/>
    <w:rsid w:val="00C62C78"/>
    <w:rsid w:val="00C62ED7"/>
    <w:rsid w:val="00C71287"/>
    <w:rsid w:val="00C76019"/>
    <w:rsid w:val="00C77CF2"/>
    <w:rsid w:val="00C835CE"/>
    <w:rsid w:val="00C84D82"/>
    <w:rsid w:val="00C85CE8"/>
    <w:rsid w:val="00C949F6"/>
    <w:rsid w:val="00CA3F08"/>
    <w:rsid w:val="00CA67BB"/>
    <w:rsid w:val="00CA72A2"/>
    <w:rsid w:val="00CB3CA0"/>
    <w:rsid w:val="00CB4D43"/>
    <w:rsid w:val="00CC7882"/>
    <w:rsid w:val="00CD511C"/>
    <w:rsid w:val="00CD7107"/>
    <w:rsid w:val="00CE5151"/>
    <w:rsid w:val="00CE6334"/>
    <w:rsid w:val="00CF12BA"/>
    <w:rsid w:val="00CF383B"/>
    <w:rsid w:val="00D0005D"/>
    <w:rsid w:val="00D05560"/>
    <w:rsid w:val="00D06AFE"/>
    <w:rsid w:val="00D10F9B"/>
    <w:rsid w:val="00D12053"/>
    <w:rsid w:val="00D13485"/>
    <w:rsid w:val="00D15FAD"/>
    <w:rsid w:val="00D1756B"/>
    <w:rsid w:val="00D2317B"/>
    <w:rsid w:val="00D4556A"/>
    <w:rsid w:val="00D50F63"/>
    <w:rsid w:val="00D520EE"/>
    <w:rsid w:val="00D57B03"/>
    <w:rsid w:val="00D64232"/>
    <w:rsid w:val="00D70261"/>
    <w:rsid w:val="00D73000"/>
    <w:rsid w:val="00D73F13"/>
    <w:rsid w:val="00D8330B"/>
    <w:rsid w:val="00D843C7"/>
    <w:rsid w:val="00D850E3"/>
    <w:rsid w:val="00D86EC4"/>
    <w:rsid w:val="00D902F9"/>
    <w:rsid w:val="00D908E7"/>
    <w:rsid w:val="00D93DEC"/>
    <w:rsid w:val="00DA0E9C"/>
    <w:rsid w:val="00DA3BC1"/>
    <w:rsid w:val="00DB2E3F"/>
    <w:rsid w:val="00DB334D"/>
    <w:rsid w:val="00DC48C7"/>
    <w:rsid w:val="00DC787F"/>
    <w:rsid w:val="00DD0E76"/>
    <w:rsid w:val="00DD131B"/>
    <w:rsid w:val="00DD17FB"/>
    <w:rsid w:val="00DE09A7"/>
    <w:rsid w:val="00DE3BC8"/>
    <w:rsid w:val="00DE4B5F"/>
    <w:rsid w:val="00DF61EA"/>
    <w:rsid w:val="00E04F9D"/>
    <w:rsid w:val="00E05258"/>
    <w:rsid w:val="00E07F17"/>
    <w:rsid w:val="00E104DF"/>
    <w:rsid w:val="00E14F6D"/>
    <w:rsid w:val="00E1650B"/>
    <w:rsid w:val="00E210C5"/>
    <w:rsid w:val="00E26DBD"/>
    <w:rsid w:val="00E31BE3"/>
    <w:rsid w:val="00E340A1"/>
    <w:rsid w:val="00E37539"/>
    <w:rsid w:val="00E47868"/>
    <w:rsid w:val="00E50CA6"/>
    <w:rsid w:val="00E57C5F"/>
    <w:rsid w:val="00E61DEA"/>
    <w:rsid w:val="00E6486F"/>
    <w:rsid w:val="00E66AEF"/>
    <w:rsid w:val="00E7346B"/>
    <w:rsid w:val="00E8010C"/>
    <w:rsid w:val="00E82757"/>
    <w:rsid w:val="00E852B6"/>
    <w:rsid w:val="00E859E8"/>
    <w:rsid w:val="00E90FEF"/>
    <w:rsid w:val="00E92F76"/>
    <w:rsid w:val="00E93F29"/>
    <w:rsid w:val="00E94432"/>
    <w:rsid w:val="00E96D05"/>
    <w:rsid w:val="00EA1507"/>
    <w:rsid w:val="00EB0D26"/>
    <w:rsid w:val="00EB3A0E"/>
    <w:rsid w:val="00EB64A3"/>
    <w:rsid w:val="00EB6F98"/>
    <w:rsid w:val="00EB7D01"/>
    <w:rsid w:val="00EC149A"/>
    <w:rsid w:val="00EC34C3"/>
    <w:rsid w:val="00EC3B13"/>
    <w:rsid w:val="00ED7751"/>
    <w:rsid w:val="00EE3F19"/>
    <w:rsid w:val="00EE7D93"/>
    <w:rsid w:val="00EF3071"/>
    <w:rsid w:val="00EF370A"/>
    <w:rsid w:val="00F17C29"/>
    <w:rsid w:val="00F213F6"/>
    <w:rsid w:val="00F22E51"/>
    <w:rsid w:val="00F23F17"/>
    <w:rsid w:val="00F244DC"/>
    <w:rsid w:val="00F26563"/>
    <w:rsid w:val="00F32110"/>
    <w:rsid w:val="00F40238"/>
    <w:rsid w:val="00F45FF6"/>
    <w:rsid w:val="00F57BA5"/>
    <w:rsid w:val="00F65E60"/>
    <w:rsid w:val="00F71AFC"/>
    <w:rsid w:val="00F80960"/>
    <w:rsid w:val="00F82F46"/>
    <w:rsid w:val="00F8424B"/>
    <w:rsid w:val="00F87C02"/>
    <w:rsid w:val="00F940DB"/>
    <w:rsid w:val="00FA0E1C"/>
    <w:rsid w:val="00FA0F73"/>
    <w:rsid w:val="00FA5B3B"/>
    <w:rsid w:val="00FA65FD"/>
    <w:rsid w:val="00FB4854"/>
    <w:rsid w:val="00FB4EDF"/>
    <w:rsid w:val="00FC522A"/>
    <w:rsid w:val="00FD37DF"/>
    <w:rsid w:val="00FD6A9C"/>
    <w:rsid w:val="00FD7D34"/>
    <w:rsid w:val="00FE2617"/>
    <w:rsid w:val="00FE2C95"/>
    <w:rsid w:val="00FF1306"/>
    <w:rsid w:val="00FF2987"/>
    <w:rsid w:val="00FF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41392"/>
  <w15:docId w15:val="{1F073A79-47F8-4704-8D0A-3DCA0646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A">
    <w:name w:val="Body A"/>
    <w:rPr>
      <w:rFonts w:ascii="Helvetica" w:hAnsi="Helvetica" w:cs="Arial Unicode MS"/>
      <w:color w:val="000000"/>
      <w:kern w:val="1"/>
      <w:sz w:val="24"/>
      <w:szCs w:val="24"/>
      <w:u w:color="000000"/>
      <w:lang w:val="de-D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numbering" w:customStyle="1" w:styleId="Lettered">
    <w:name w:val="Lettered"/>
    <w:pPr>
      <w:numPr>
        <w:numId w:val="1"/>
      </w:numPr>
    </w:pPr>
  </w:style>
  <w:style w:type="numbering" w:customStyle="1" w:styleId="Numbered">
    <w:name w:val="Numbered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5476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76C9"/>
    <w:rPr>
      <w:rFonts w:cs="Arial Unicode MS"/>
      <w:color w:val="000000"/>
      <w:sz w:val="24"/>
      <w:szCs w:val="24"/>
      <w:u w:color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476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76C9"/>
    <w:rPr>
      <w:rFonts w:cs="Arial Unicode MS"/>
      <w:color w:val="000000"/>
      <w:sz w:val="24"/>
      <w:szCs w:val="24"/>
      <w:u w:color="000000"/>
      <w:lang w:val="en-US"/>
    </w:rPr>
  </w:style>
  <w:style w:type="paragraph" w:styleId="Akapitzlist">
    <w:name w:val="List Paragraph"/>
    <w:uiPriority w:val="34"/>
    <w:qFormat/>
    <w:rsid w:val="00E6486F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rsid w:val="00E6486F"/>
    <w:pPr>
      <w:numPr>
        <w:numId w:val="17"/>
      </w:numPr>
    </w:pPr>
  </w:style>
  <w:style w:type="paragraph" w:customStyle="1" w:styleId="Default">
    <w:name w:val="Default"/>
    <w:rsid w:val="005A4201"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Body">
    <w:name w:val="Body"/>
    <w:rsid w:val="00570BD1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FreeForm">
    <w:name w:val="Free Form"/>
    <w:rsid w:val="00570BD1"/>
    <w:rPr>
      <w:rFonts w:ascii="Helvetica" w:hAnsi="Helvetica" w:cs="Arial Unicode MS"/>
      <w:color w:val="000000"/>
      <w:kern w:val="1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33DC"/>
    <w:rPr>
      <w:rFonts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3DC"/>
    <w:rPr>
      <w:color w:val="000000"/>
      <w:sz w:val="18"/>
      <w:szCs w:val="18"/>
      <w:u w:color="000000"/>
      <w:lang w:val="en-US"/>
    </w:rPr>
  </w:style>
  <w:style w:type="table" w:styleId="Tabela-Siatka">
    <w:name w:val="Table Grid"/>
    <w:basedOn w:val="Standardowy"/>
    <w:uiPriority w:val="39"/>
    <w:rsid w:val="0070484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70484E"/>
    <w:rPr>
      <w:b/>
      <w:bCs/>
    </w:rPr>
  </w:style>
  <w:style w:type="paragraph" w:styleId="NormalnyWeb">
    <w:name w:val="Normal (Web)"/>
    <w:basedOn w:val="Normalny"/>
    <w:uiPriority w:val="99"/>
    <w:unhideWhenUsed/>
    <w:rsid w:val="002241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pl-PL"/>
    </w:rPr>
  </w:style>
  <w:style w:type="character" w:styleId="Uwydatnienie">
    <w:name w:val="Emphasis"/>
    <w:basedOn w:val="Domylnaczcionkaakapitu"/>
    <w:uiPriority w:val="20"/>
    <w:qFormat/>
    <w:rsid w:val="0022416E"/>
    <w:rPr>
      <w:i/>
      <w:iCs/>
    </w:rPr>
  </w:style>
  <w:style w:type="table" w:customStyle="1" w:styleId="Tabela-Siatka1">
    <w:name w:val="Tabela - Siatka1"/>
    <w:basedOn w:val="Standardowy"/>
    <w:next w:val="Tabela-Siatka"/>
    <w:uiPriority w:val="39"/>
    <w:rsid w:val="00ED77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="Helvetica Neue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9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p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3CA42D-6DD1-4744-9C38-8D0E14BD8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11</Pages>
  <Words>3178</Words>
  <Characters>19068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Moś</dc:creator>
  <cp:lastModifiedBy>Marta Płonka</cp:lastModifiedBy>
  <cp:revision>45</cp:revision>
  <cp:lastPrinted>2023-01-11T07:52:00Z</cp:lastPrinted>
  <dcterms:created xsi:type="dcterms:W3CDTF">2023-01-09T09:38:00Z</dcterms:created>
  <dcterms:modified xsi:type="dcterms:W3CDTF">2023-01-11T18:07:00Z</dcterms:modified>
</cp:coreProperties>
</file>