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KARTA ZGŁOSZENIA UCZESTNICTWA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 OGÓLNOPOLSKIM KONKURSIE NA ARTYSTYCZNY PLAKAT WINOBRANIOWY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DNI ZIELONEJ GÓRY - WINOBRANIE 202</w:t>
      </w:r>
      <w:r w:rsidDel="00000000" w:rsidR="00000000" w:rsidRPr="00000000">
        <w:rPr>
          <w:rFonts w:ascii="Arial" w:cs="Arial" w:eastAsia="Arial" w:hAnsi="Arial"/>
          <w:b w:val="1"/>
          <w:rtl w:val="0"/>
        </w:rPr>
        <w:t xml:space="preserve">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Imię i Nazwisko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Rok urodzenia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Telefon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Adres zamieszkania:…………………………………………………………………………………</w:t>
      </w:r>
      <w:r w:rsidDel="00000000" w:rsidR="00000000" w:rsidRPr="00000000">
        <w:rPr>
          <w:rFonts w:ascii="Arial" w:cs="Arial" w:eastAsia="Arial" w:hAnsi="Arial"/>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11">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Nota biograficzna (max, 500 zb</w:t>
      </w:r>
      <w:r w:rsidDel="00000000" w:rsidR="00000000" w:rsidRPr="00000000">
        <w:rPr>
          <w:rFonts w:ascii="Arial" w:cs="Arial" w:eastAsia="Arial" w:hAnsi="Arial"/>
          <w:rtl w:val="0"/>
        </w:rPr>
        <w:t xml:space="preserve">naków)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Zgodnie z art.6 ust.1 lit. a ogólnego rozporządzenia o ochronie danych osobowych z dnia 27 kwietnia 2016 r. (Dz. Urz. UE L 119 z 04.05.2016) wyrażam zgodę na przetwarzanie moich danych osobowych do celów związanych bezpośrednio z organizacją Ogólnopolskiego Konkursu Na Artystyczny Plakat Winobraniowy Dni Zielonej Góry - Winobranie 2022 organizowanego przez Zielonogórski Ośrodek Kultury oraz Galeria Sztuki Pro Arte Okręgu Zielonogórskiego Związku Polskich Artystów Plastyków. Upoważniam również Organizatorów do wykorzystania wizerunku osobistego wykonawcy utrwalonego podczas wystawy pokonkursowej na stronach organizatorów oraz w materiałach promocyjnych i informacyjnych dotyczących konkursu.</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Klauzula informacyjna:</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Zgodnie z art. 13 ogólnego rozporządzenia o ochronie danych osobowych z dnia 27 kwietnia 2016 r. (Dz. Urz. UE L 119 z 04.05.2016) informuje się, iż:</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 administratorem danych osobowych uczestników konkursu są: Okręg Zielonogórski Związku Polskich Artystów Plastyków ul. Stary Rynek</w:t>
      </w:r>
      <w:r w:rsidDel="00000000" w:rsidR="00000000" w:rsidRPr="00000000">
        <w:rPr>
          <w:rFonts w:ascii="Arial" w:cs="Arial" w:eastAsia="Arial" w:hAnsi="Arial"/>
          <w:b w:val="0"/>
          <w:i w:val="0"/>
          <w:smallCaps w:val="0"/>
          <w:strike w:val="0"/>
          <w:color w:val="ff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2-3,Zielonogórski Ośrodek Kultury, ul. Festiwalowa 3, 65-520 Zielona Góra, </w:t>
        <w:br w:type="textWrapping"/>
        <w:t xml:space="preserve">2) dane osobowe przetwarzane będą w celu realizacji konkursu, zgodnie z Ustawą z dnia 25 października 1991 r. o organizacji działalności kulturalnej, na podstawie Art. 6 ust. 1 lit. c ogólnego rozporządzenia o ochronie danych osobowych z dnia 27 kwietnia 2016 roku,</w:t>
        <w:br w:type="textWrapping"/>
        <w:t xml:space="preserve">3) dane osobowe przechowywane będą w czasie zgodnym z przepisami w/w ustawy, po czym zostaną usunięte,</w:t>
        <w:br w:type="textWrapping"/>
        <w:t xml:space="preserve">4) odbiorcami Pani/Pana danych osobowych będą wyłącznie podmioty uprawnione do uzyskania danych osobowych na podstawie przepisów prawa,</w:t>
        <w:br w:type="textWrapping"/>
        <w:t xml:space="preserve">5) każdy uczestnik konkursu posiada prawo dostępu do treści danych oraz ich sprostowania, usunięcia lub ograniczenia przetwarzania, a także prawo sprzeciwu, zażądania zaprzestania przetwarzania oraz prawo do wniesienia skarg i do organu nadzorczego, tj. Prezesa Urzędu Ochrony Danych Osobowych jeśli zdaniem uczestnika, przetwarzanie danych osobowych narusza przepisy unijnego rozporządzenia RODO,</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 podanie danych osobowych jest obowiązkowe ze względu na przepisy prawa,</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 Administrator danych nie ma zamiaru przekazywać danych osobowych do państwa trzeciego lub organizacji międzynarodowej,</w:t>
        <w:br w:type="textWrapping"/>
        <w:t xml:space="preserve">8) kontakt z Inspektorem Ochrony Danyc</w:t>
      </w:r>
      <w:r w:rsidDel="00000000" w:rsidR="00000000" w:rsidRPr="00000000">
        <w:rPr>
          <w:rFonts w:ascii="Arial" w:cs="Arial" w:eastAsia="Arial" w:hAnsi="Arial"/>
          <w:b w:val="0"/>
          <w:i w:val="0"/>
          <w:smallCaps w:val="0"/>
          <w:strike w:val="0"/>
          <w:sz w:val="16"/>
          <w:szCs w:val="16"/>
          <w:shd w:fill="auto" w:val="clear"/>
          <w:vertAlign w:val="baseline"/>
          <w:rtl w:val="0"/>
        </w:rPr>
        <w:t xml:space="preserve">h - </w:t>
      </w:r>
      <w:hyperlink r:id="rId7">
        <w:r w:rsidDel="00000000" w:rsidR="00000000" w:rsidRPr="00000000">
          <w:rPr>
            <w:rFonts w:ascii="Arial" w:cs="Arial" w:eastAsia="Arial" w:hAnsi="Arial"/>
            <w:b w:val="0"/>
            <w:i w:val="0"/>
            <w:smallCaps w:val="0"/>
            <w:strike w:val="0"/>
            <w:sz w:val="16"/>
            <w:szCs w:val="16"/>
            <w:shd w:fill="auto" w:val="clear"/>
            <w:vertAlign w:val="baseline"/>
            <w:rtl w:val="0"/>
          </w:rPr>
          <w:t xml:space="preserve">iodo@zok.com.pl</w:t>
        </w:r>
      </w:hyperlink>
      <w:r w:rsidDel="00000000" w:rsidR="00000000" w:rsidRPr="00000000">
        <w:rPr>
          <w:rFonts w:ascii="Arial" w:cs="Arial" w:eastAsia="Arial" w:hAnsi="Arial"/>
          <w:b w:val="0"/>
          <w:i w:val="0"/>
          <w:smallCaps w:val="0"/>
          <w:strike w:val="0"/>
          <w:sz w:val="16"/>
          <w:szCs w:val="16"/>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Oświadczam także, że zapoznałem/am się z regulaminem Ogólnopolskiego Konkursu Na Artystyczny Plakat Winobraniowy Dni Zielonej Góry - Winobranie 2022 i akceptuję jego postanowienia.</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podpis i data</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rdowy"/>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character" w:styleId="Domyślnaczcionkaakapitu1">
    <w:name w:val="Domyślna czcionka akapitu1"/>
    <w:next w:val="Domyślnaczcionkaakapitu1"/>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TekstdymkaZnak">
    <w:name w:val="Tekst dymka Znak"/>
    <w:next w:val="TekstdymkaZnak"/>
    <w:autoRedefine w:val="0"/>
    <w:hidden w:val="0"/>
    <w:qFormat w:val="0"/>
    <w:rPr>
      <w:rFonts w:ascii="Segoe UI" w:cs="Segoe UI" w:hAnsi="Segoe UI"/>
      <w:w w:val="100"/>
      <w:position w:val="-1"/>
      <w:sz w:val="18"/>
      <w:szCs w:val="18"/>
      <w:effect w:val="none"/>
      <w:vertAlign w:val="baseline"/>
      <w:cs w:val="0"/>
      <w:em w:val="none"/>
      <w:lang w:eastAsia="zh-CN"/>
    </w:rPr>
  </w:style>
  <w:style w:type="paragraph" w:styleId="Nagłówek2">
    <w:name w:val="Nagłówek2"/>
    <w:basedOn w:val="Normalny"/>
    <w:next w:val="Tekstpodstawowy"/>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Mangal" w:eastAsia="Microsoft YaHei" w:hAnsi="Liberation Sans"/>
      <w:w w:val="100"/>
      <w:position w:val="-1"/>
      <w:sz w:val="28"/>
      <w:szCs w:val="28"/>
      <w:effect w:val="none"/>
      <w:vertAlign w:val="baseline"/>
      <w:cs w:val="0"/>
      <w:em w:val="none"/>
      <w:lang w:bidi="ar-SA" w:eastAsia="zh-CN" w:val="pl-PL"/>
    </w:rPr>
  </w:style>
  <w:style w:type="paragraph" w:styleId="Tekstpodstawowy">
    <w:name w:val="Tekst podstawowy"/>
    <w:basedOn w:val="Normalny"/>
    <w:next w:val="Tekstpodstawowy"/>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pl-PL"/>
    </w:rPr>
  </w:style>
  <w:style w:type="paragraph" w:styleId="Lista">
    <w:name w:val="Lista"/>
    <w:basedOn w:val="Tekstpodstawowy"/>
    <w:next w:val="Lista"/>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pl-PL"/>
    </w:rPr>
  </w:style>
  <w:style w:type="paragraph" w:styleId="Legenda">
    <w:name w:val="Legenda"/>
    <w:basedOn w:val="Normalny"/>
    <w:next w:val="Legend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pl-PL"/>
    </w:rPr>
  </w:style>
  <w:style w:type="paragraph" w:styleId="Indeks">
    <w:name w:val="Indeks"/>
    <w:basedOn w:val="Normalny"/>
    <w:next w:val="Indeks"/>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pl-PL"/>
    </w:rPr>
  </w:style>
  <w:style w:type="paragraph" w:styleId="Nagłówek1">
    <w:name w:val="Nagłówek1"/>
    <w:basedOn w:val="Normalny"/>
    <w:next w:val="Tekstpodstawowy"/>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Arial" w:eastAsia="Lucida Sans Unicode" w:hAnsi="Arial"/>
      <w:w w:val="100"/>
      <w:position w:val="-1"/>
      <w:sz w:val="28"/>
      <w:szCs w:val="28"/>
      <w:effect w:val="none"/>
      <w:vertAlign w:val="baseline"/>
      <w:cs w:val="0"/>
      <w:em w:val="none"/>
      <w:lang w:bidi="ar-SA" w:eastAsia="zh-CN" w:val="pl-PL"/>
    </w:rPr>
  </w:style>
  <w:style w:type="paragraph" w:styleId="Legenda1">
    <w:name w:val="Legenda1"/>
    <w:basedOn w:val="Normalny"/>
    <w:next w:val="Legenda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pl-PL"/>
    </w:rPr>
  </w:style>
  <w:style w:type="paragraph" w:styleId="Bezodstępów">
    <w:name w:val="Bez odstępów"/>
    <w:next w:val="Bezodstępów"/>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pl-PL"/>
    </w:rPr>
  </w:style>
  <w:style w:type="paragraph" w:styleId="Tekstdymka">
    <w:name w:val="Tekst dymka"/>
    <w:basedOn w:val="Normalny"/>
    <w:next w:val="Tekstdymka"/>
    <w:autoRedefine w:val="0"/>
    <w:hidden w:val="0"/>
    <w:qFormat w:val="0"/>
    <w:pPr>
      <w:suppressAutoHyphens w:val="0"/>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zh-CN" w:val="pl-PL"/>
    </w:rPr>
  </w:style>
  <w:style w:type="character" w:styleId="Hiperłącze">
    <w:name w:val="Hiperłącze"/>
    <w:next w:val="Hiperłącze"/>
    <w:autoRedefine w:val="0"/>
    <w:hidden w:val="0"/>
    <w:qFormat w:val="0"/>
    <w:rPr>
      <w:color w:val="0000ff"/>
      <w:w w:val="100"/>
      <w:position w:val="-1"/>
      <w:u w:val="single"/>
      <w:effect w:val="none"/>
      <w:vertAlign w:val="baseline"/>
      <w:cs w:val="0"/>
      <w:em w:val="none"/>
      <w:lang/>
    </w:rPr>
  </w:style>
  <w:style w:type="paragraph" w:styleId="Nagłówek">
    <w:name w:val="Nagłówek"/>
    <w:basedOn w:val="Normalny"/>
    <w:next w:val="Nagłówek"/>
    <w:autoRedefine w:val="0"/>
    <w:hidden w:val="0"/>
    <w:qFormat w:val="1"/>
    <w:pPr>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pl-PL"/>
    </w:rPr>
  </w:style>
  <w:style w:type="character" w:styleId="NagłówekZnak">
    <w:name w:val="Nagłówek Znak"/>
    <w:next w:val="NagłówekZnak"/>
    <w:autoRedefine w:val="0"/>
    <w:hidden w:val="0"/>
    <w:qFormat w:val="0"/>
    <w:rPr>
      <w:w w:val="100"/>
      <w:position w:val="-1"/>
      <w:sz w:val="24"/>
      <w:szCs w:val="24"/>
      <w:effect w:val="none"/>
      <w:vertAlign w:val="baseline"/>
      <w:cs w:val="0"/>
      <w:em w:val="none"/>
      <w:lang w:eastAsia="zh-CN"/>
    </w:rPr>
  </w:style>
  <w:style w:type="paragraph" w:styleId="Stopka">
    <w:name w:val="Stopka"/>
    <w:basedOn w:val="Normalny"/>
    <w:next w:val="Stopka"/>
    <w:autoRedefine w:val="0"/>
    <w:hidden w:val="0"/>
    <w:qFormat w:val="1"/>
    <w:pPr>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pl-PL"/>
    </w:rPr>
  </w:style>
  <w:style w:type="character" w:styleId="StopkaZnak">
    <w:name w:val="Stopka Znak"/>
    <w:next w:val="StopkaZnak"/>
    <w:autoRedefine w:val="0"/>
    <w:hidden w:val="0"/>
    <w:qFormat w:val="0"/>
    <w:rPr>
      <w:w w:val="100"/>
      <w:position w:val="-1"/>
      <w:sz w:val="24"/>
      <w:szCs w:val="24"/>
      <w:effect w:val="none"/>
      <w:vertAlign w:val="baseline"/>
      <w:cs w:val="0"/>
      <w:em w:val="none"/>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odo@zok.com.pl"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k1DYEVb4HIq2fgM4fbhVxII50Q==">CgMxLjA4AHIhMVJPX0ZNamxJclRSNlhRa3ljU2JjTzUwTjJaTXhBMDg3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2019-07-05T08:31:00Z</dcterms:created>
  <dc:creator>Darek</dc:creator>
</cp:coreProperties>
</file>

<file path=docProps/custom.xml><?xml version="1.0" encoding="utf-8"?>
<Properties xmlns="http://schemas.openxmlformats.org/officeDocument/2006/custom-properties" xmlns:vt="http://schemas.openxmlformats.org/officeDocument/2006/docPropsVTypes"/>
</file>