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EA4E7" w14:textId="1CE1FBD1" w:rsidR="00F354AB" w:rsidRPr="00FA7185" w:rsidRDefault="00602AC9" w:rsidP="00EB4CDE">
      <w:pPr>
        <w:spacing w:after="0" w:line="360" w:lineRule="auto"/>
        <w:jc w:val="center"/>
        <w:rPr>
          <w:b/>
          <w:color w:val="404040"/>
          <w:sz w:val="24"/>
          <w:szCs w:val="24"/>
        </w:rPr>
      </w:pPr>
      <w:r w:rsidRPr="00FA7185">
        <w:rPr>
          <w:b/>
          <w:color w:val="404040"/>
          <w:sz w:val="24"/>
          <w:szCs w:val="24"/>
        </w:rPr>
        <w:t xml:space="preserve">Regulamin </w:t>
      </w:r>
      <w:r w:rsidR="005C667B">
        <w:rPr>
          <w:b/>
          <w:color w:val="404040"/>
          <w:sz w:val="24"/>
          <w:szCs w:val="24"/>
        </w:rPr>
        <w:t>– Wojny magazynowe o sztukę życia</w:t>
      </w:r>
    </w:p>
    <w:p w14:paraId="189EA4E9" w14:textId="77777777" w:rsidR="00E8607A" w:rsidRPr="002935E4" w:rsidRDefault="00E8607A" w:rsidP="00FF4A28">
      <w:pPr>
        <w:spacing w:after="0" w:line="360" w:lineRule="auto"/>
        <w:jc w:val="center"/>
        <w:rPr>
          <w:b/>
          <w:color w:val="404040"/>
          <w:sz w:val="24"/>
          <w:szCs w:val="24"/>
        </w:rPr>
      </w:pPr>
    </w:p>
    <w:p w14:paraId="189EA4EB" w14:textId="2D3E6E34" w:rsidR="001A232D" w:rsidRPr="00FF4A28" w:rsidRDefault="001A232D" w:rsidP="00FF4A28">
      <w:pPr>
        <w:spacing w:after="0" w:line="360" w:lineRule="auto"/>
        <w:jc w:val="both"/>
        <w:rPr>
          <w:color w:val="404040"/>
        </w:rPr>
      </w:pPr>
      <w:r w:rsidRPr="00FF4A28">
        <w:rPr>
          <w:color w:val="404040"/>
        </w:rPr>
        <w:t xml:space="preserve">W wystawie mogą brać udział studenci </w:t>
      </w:r>
      <w:r w:rsidR="005C667B">
        <w:rPr>
          <w:color w:val="404040"/>
        </w:rPr>
        <w:t>Akademii Sztuk Pięknych im. Eugeniusza Gepperta we Wrocławiu.</w:t>
      </w:r>
      <w:r w:rsidR="00D2339A">
        <w:rPr>
          <w:color w:val="404040"/>
        </w:rPr>
        <w:t xml:space="preserve"> </w:t>
      </w:r>
      <w:r w:rsidRPr="00FF4A28">
        <w:rPr>
          <w:color w:val="404040"/>
        </w:rPr>
        <w:t>Zgłoszenie na wyst</w:t>
      </w:r>
      <w:bookmarkStart w:id="0" w:name="_GoBack"/>
      <w:bookmarkEnd w:id="0"/>
      <w:r w:rsidRPr="00FF4A28">
        <w:rPr>
          <w:color w:val="404040"/>
        </w:rPr>
        <w:t>awę następuje poprzez wysłanie karty zgłoszeniowej or</w:t>
      </w:r>
      <w:r w:rsidR="0091256F" w:rsidRPr="00FF4A28">
        <w:rPr>
          <w:color w:val="404040"/>
        </w:rPr>
        <w:t xml:space="preserve">az </w:t>
      </w:r>
      <w:r w:rsidR="005C667B">
        <w:rPr>
          <w:color w:val="404040"/>
        </w:rPr>
        <w:t>dokumentacja fotograficznej bądź filmowej</w:t>
      </w:r>
      <w:r w:rsidR="0091256F" w:rsidRPr="00FF4A28">
        <w:rPr>
          <w:color w:val="404040"/>
        </w:rPr>
        <w:t xml:space="preserve"> drogą elektroniczną na adres </w:t>
      </w:r>
      <w:hyperlink r:id="rId7" w:history="1">
        <w:r w:rsidR="005C667B" w:rsidRPr="003332C8">
          <w:rPr>
            <w:rStyle w:val="Hipercze"/>
          </w:rPr>
          <w:t>wojnymagazynowe.osztuke@gmail.com</w:t>
        </w:r>
      </w:hyperlink>
    </w:p>
    <w:p w14:paraId="1DA29B04" w14:textId="77777777" w:rsidR="00D2339A" w:rsidRDefault="001A232D" w:rsidP="00FF4A28">
      <w:pPr>
        <w:spacing w:after="0" w:line="360" w:lineRule="auto"/>
        <w:jc w:val="both"/>
        <w:rPr>
          <w:color w:val="404040"/>
        </w:rPr>
      </w:pPr>
      <w:r w:rsidRPr="00FF4A28">
        <w:rPr>
          <w:color w:val="404040"/>
        </w:rPr>
        <w:t>Termin nadsyłania zgłoszeń</w:t>
      </w:r>
      <w:r w:rsidRPr="00FF4A28">
        <w:rPr>
          <w:color w:val="FF0000"/>
        </w:rPr>
        <w:t xml:space="preserve"> </w:t>
      </w:r>
      <w:r w:rsidR="005C667B">
        <w:rPr>
          <w:color w:val="FF0000"/>
        </w:rPr>
        <w:t>25</w:t>
      </w:r>
      <w:r w:rsidR="00A01F80" w:rsidRPr="00FF4A28">
        <w:rPr>
          <w:color w:val="FF0000"/>
        </w:rPr>
        <w:t xml:space="preserve"> </w:t>
      </w:r>
      <w:r w:rsidR="005D2396">
        <w:rPr>
          <w:color w:val="FF0000"/>
        </w:rPr>
        <w:t>marca</w:t>
      </w:r>
      <w:r w:rsidRPr="00FF4A28">
        <w:rPr>
          <w:color w:val="FF0000"/>
        </w:rPr>
        <w:t xml:space="preserve"> 201</w:t>
      </w:r>
      <w:r w:rsidR="005D2396">
        <w:rPr>
          <w:color w:val="FF0000"/>
        </w:rPr>
        <w:t>6</w:t>
      </w:r>
      <w:r w:rsidR="00D2339A">
        <w:rPr>
          <w:color w:val="FF0000"/>
        </w:rPr>
        <w:t>.</w:t>
      </w:r>
      <w:r w:rsidR="00D2339A">
        <w:rPr>
          <w:color w:val="404040"/>
        </w:rPr>
        <w:t xml:space="preserve"> </w:t>
      </w:r>
    </w:p>
    <w:p w14:paraId="3DA1ACBE" w14:textId="192E1C36" w:rsidR="005C667B" w:rsidRDefault="001A232D" w:rsidP="00FF4A28">
      <w:pPr>
        <w:spacing w:after="0" w:line="360" w:lineRule="auto"/>
        <w:jc w:val="both"/>
        <w:rPr>
          <w:color w:val="404040"/>
        </w:rPr>
      </w:pPr>
      <w:r w:rsidRPr="00FF4A28">
        <w:rPr>
          <w:color w:val="404040"/>
        </w:rPr>
        <w:t xml:space="preserve">Każdy uczestnik może zgłosić </w:t>
      </w:r>
      <w:r w:rsidR="005C667B">
        <w:rPr>
          <w:color w:val="404040"/>
        </w:rPr>
        <w:t>swój projekt artys</w:t>
      </w:r>
      <w:r w:rsidR="00EB4CDE">
        <w:rPr>
          <w:color w:val="404040"/>
        </w:rPr>
        <w:t>t</w:t>
      </w:r>
      <w:r w:rsidR="005C667B">
        <w:rPr>
          <w:color w:val="404040"/>
        </w:rPr>
        <w:t>yczny.</w:t>
      </w:r>
    </w:p>
    <w:p w14:paraId="76CC8CA5" w14:textId="214B8EF2" w:rsidR="005C667B" w:rsidRDefault="005C667B" w:rsidP="00FF4A28">
      <w:pPr>
        <w:spacing w:after="0" w:line="360" w:lineRule="auto"/>
        <w:jc w:val="both"/>
        <w:rPr>
          <w:rStyle w:val="apple-converted-space"/>
          <w:rFonts w:ascii="Helvetica" w:hAnsi="Helvetica" w:cs="Helvetica"/>
          <w:color w:val="4E566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Dopuszczalne są wszystkie formy działalności artystycznej – malarstwo, grafika, rysunek, rzeźba, wideo, fotografia, performa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nce, scenografia, muzyka, teatr.</w:t>
      </w:r>
    </w:p>
    <w:p w14:paraId="189EA4ED" w14:textId="45EBF4BC" w:rsidR="001A232D" w:rsidRPr="00FF4A28" w:rsidRDefault="00602AC9" w:rsidP="00FF4A28">
      <w:pPr>
        <w:spacing w:after="0" w:line="360" w:lineRule="auto"/>
        <w:jc w:val="both"/>
        <w:rPr>
          <w:color w:val="404040"/>
        </w:rPr>
      </w:pPr>
      <w:r w:rsidRPr="00FF4A28">
        <w:rPr>
          <w:color w:val="404040"/>
        </w:rPr>
        <w:t xml:space="preserve">Dokumentację </w:t>
      </w:r>
      <w:r w:rsidR="00D2339A">
        <w:rPr>
          <w:color w:val="404040"/>
        </w:rPr>
        <w:t xml:space="preserve">fotograficzną </w:t>
      </w:r>
      <w:r w:rsidRPr="00FF4A28">
        <w:rPr>
          <w:color w:val="404040"/>
        </w:rPr>
        <w:t>zgłaszanych prac p</w:t>
      </w:r>
      <w:r w:rsidR="001A232D" w:rsidRPr="00FF4A28">
        <w:rPr>
          <w:color w:val="404040"/>
        </w:rPr>
        <w:t xml:space="preserve">rosimy zapisywać w formatach </w:t>
      </w:r>
      <w:r w:rsidR="001A232D" w:rsidRPr="00FF4A28">
        <w:rPr>
          <w:i/>
          <w:color w:val="404040"/>
        </w:rPr>
        <w:t>jpg</w:t>
      </w:r>
      <w:r w:rsidR="001A232D" w:rsidRPr="00FF4A28">
        <w:rPr>
          <w:color w:val="404040"/>
        </w:rPr>
        <w:t xml:space="preserve"> lub </w:t>
      </w:r>
      <w:r w:rsidR="00AF160B" w:rsidRPr="00FF4A28">
        <w:rPr>
          <w:i/>
          <w:color w:val="404040"/>
        </w:rPr>
        <w:t xml:space="preserve">pdf </w:t>
      </w:r>
      <w:r w:rsidR="005C667B">
        <w:rPr>
          <w:color w:val="404040"/>
        </w:rPr>
        <w:t>(</w:t>
      </w:r>
      <w:r w:rsidR="00AF160B" w:rsidRPr="00FF4A28">
        <w:rPr>
          <w:color w:val="404040"/>
        </w:rPr>
        <w:t>pojedyncze</w:t>
      </w:r>
      <w:r w:rsidR="005C667B">
        <w:rPr>
          <w:color w:val="404040"/>
        </w:rPr>
        <w:t xml:space="preserve"> pliki nie powinny przekraczać 5</w:t>
      </w:r>
      <w:r w:rsidR="00AF160B" w:rsidRPr="00FF4A28">
        <w:rPr>
          <w:color w:val="404040"/>
        </w:rPr>
        <w:t>Mb)</w:t>
      </w:r>
      <w:r w:rsidR="00610DAA">
        <w:rPr>
          <w:color w:val="404040"/>
        </w:rPr>
        <w:t xml:space="preserve">. </w:t>
      </w:r>
      <w:r w:rsidR="00EB4CDE">
        <w:rPr>
          <w:color w:val="404040"/>
        </w:rPr>
        <w:t>W przypadku dokumentacji filmowej prosimy o przesyłanie linków do stron z filmem.</w:t>
      </w:r>
    </w:p>
    <w:p w14:paraId="488247E5" w14:textId="6123DCB9" w:rsidR="00D2339A" w:rsidRDefault="001A232D" w:rsidP="00FF4A28">
      <w:pPr>
        <w:spacing w:after="0" w:line="360" w:lineRule="auto"/>
        <w:jc w:val="both"/>
        <w:rPr>
          <w:color w:val="404040"/>
        </w:rPr>
      </w:pPr>
      <w:r w:rsidRPr="00FF4A28">
        <w:rPr>
          <w:color w:val="404040"/>
        </w:rPr>
        <w:t>Wyboru zgłaszany</w:t>
      </w:r>
      <w:r w:rsidR="00D2339A">
        <w:rPr>
          <w:color w:val="404040"/>
        </w:rPr>
        <w:t>ch prac dokona zespół złożony z Waldemara Płusy (Fundacja Czterech Kultur) oraz Samorządu Studenckiego ASP.</w:t>
      </w:r>
      <w:r w:rsidRPr="00FF4A28">
        <w:rPr>
          <w:color w:val="404040"/>
        </w:rPr>
        <w:t xml:space="preserve"> </w:t>
      </w:r>
      <w:r w:rsidR="005E73FF">
        <w:rPr>
          <w:color w:val="404040"/>
        </w:rPr>
        <w:t xml:space="preserve">                      </w:t>
      </w:r>
    </w:p>
    <w:p w14:paraId="189EA4EE" w14:textId="63AC2C0B" w:rsidR="001A232D" w:rsidRDefault="00D2339A" w:rsidP="00FF4A28">
      <w:pPr>
        <w:spacing w:after="0" w:line="360" w:lineRule="auto"/>
        <w:jc w:val="both"/>
        <w:rPr>
          <w:color w:val="404040"/>
        </w:rPr>
      </w:pPr>
      <w:r>
        <w:rPr>
          <w:color w:val="404040"/>
        </w:rPr>
        <w:t xml:space="preserve">O </w:t>
      </w:r>
      <w:r w:rsidR="001A232D" w:rsidRPr="00FF4A28">
        <w:rPr>
          <w:color w:val="404040"/>
        </w:rPr>
        <w:t>zakwalifikowaniu prac na wystawę organizatorzy poinformują drogą elektroniczną</w:t>
      </w:r>
      <w:r w:rsidR="005D2396">
        <w:rPr>
          <w:color w:val="404040"/>
        </w:rPr>
        <w:t xml:space="preserve"> do dnia </w:t>
      </w:r>
      <w:r>
        <w:rPr>
          <w:color w:val="404040"/>
        </w:rPr>
        <w:t>30 marca</w:t>
      </w:r>
      <w:r w:rsidR="005D2396">
        <w:rPr>
          <w:color w:val="404040"/>
        </w:rPr>
        <w:t xml:space="preserve"> 2016</w:t>
      </w:r>
      <w:r w:rsidR="001A232D" w:rsidRPr="00FF4A28">
        <w:rPr>
          <w:color w:val="404040"/>
        </w:rPr>
        <w:t xml:space="preserve">, poprzez wysłanie e-maila. </w:t>
      </w:r>
    </w:p>
    <w:p w14:paraId="0210E3E1" w14:textId="77777777" w:rsidR="00D2339A" w:rsidRDefault="00D2339A" w:rsidP="00FF4A28">
      <w:pPr>
        <w:spacing w:after="0" w:line="360" w:lineRule="auto"/>
        <w:jc w:val="both"/>
        <w:rPr>
          <w:color w:val="404040"/>
        </w:rPr>
      </w:pPr>
    </w:p>
    <w:p w14:paraId="240229F8" w14:textId="37209D23" w:rsidR="00D2339A" w:rsidRPr="00EB4CDE" w:rsidRDefault="00D2339A" w:rsidP="00FF4A28">
      <w:pPr>
        <w:spacing w:after="0" w:line="360" w:lineRule="auto"/>
        <w:jc w:val="both"/>
      </w:pPr>
      <w:r w:rsidRPr="00EB4CDE">
        <w:t>T</w:t>
      </w:r>
      <w:r w:rsidR="0091256F" w:rsidRPr="00EB4CDE">
        <w:t xml:space="preserve">ermin wystawy: </w:t>
      </w:r>
      <w:r w:rsidRPr="00EB4CDE">
        <w:rPr>
          <w:b/>
        </w:rPr>
        <w:t>16-17 kwietnia 2016</w:t>
      </w:r>
    </w:p>
    <w:p w14:paraId="189EA4F1" w14:textId="79392226" w:rsidR="00602AC9" w:rsidRPr="00EB4CDE" w:rsidRDefault="00602AC9" w:rsidP="00FF4A28">
      <w:pPr>
        <w:spacing w:after="0" w:line="360" w:lineRule="auto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EB4CDE">
        <w:t xml:space="preserve">Miejsce: </w:t>
      </w:r>
      <w:r w:rsidR="005C667B" w:rsidRPr="00EB4CDE">
        <w:t xml:space="preserve"> </w:t>
      </w:r>
      <w:r w:rsidR="00D2339A" w:rsidRPr="00EB4CDE">
        <w:rPr>
          <w:rFonts w:ascii="Helvetica" w:hAnsi="Helvetica" w:cs="Helvetica"/>
          <w:b/>
          <w:sz w:val="21"/>
          <w:szCs w:val="21"/>
          <w:shd w:val="clear" w:color="auto" w:fill="FFFFFF"/>
        </w:rPr>
        <w:t>Kangu Seld Storage</w:t>
      </w:r>
      <w:r w:rsidR="00D2339A" w:rsidRPr="00EB4CDE">
        <w:rPr>
          <w:rFonts w:ascii="Helvetica" w:hAnsi="Helvetica" w:cs="Helvetica"/>
          <w:b/>
          <w:sz w:val="21"/>
          <w:szCs w:val="21"/>
          <w:shd w:val="clear" w:color="auto" w:fill="FFFFFF"/>
        </w:rPr>
        <w:t>, ul. Robotnicza 70c</w:t>
      </w:r>
    </w:p>
    <w:p w14:paraId="189EA4F2" w14:textId="1E725A62" w:rsidR="00A0503C" w:rsidRPr="00EB4CDE" w:rsidRDefault="001A232D" w:rsidP="00FF4A28">
      <w:pPr>
        <w:spacing w:after="0" w:line="360" w:lineRule="auto"/>
        <w:jc w:val="both"/>
      </w:pPr>
      <w:r w:rsidRPr="00EB4CDE">
        <w:t>Wszelkie informacje, formularz zgłoszeniowy, zdjęcia, aktualności dotyczące Wystawy znajdują się na stornie</w:t>
      </w:r>
      <w:r w:rsidR="00D2339A" w:rsidRPr="00EB4CDE">
        <w:t xml:space="preserve"> : https://www.facebook.com/events/202784830088837/ </w:t>
      </w:r>
    </w:p>
    <w:sectPr w:rsidR="00A0503C" w:rsidRPr="00EB4CDE" w:rsidSect="00A0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F5681" w14:textId="77777777" w:rsidR="000B1BBC" w:rsidRDefault="000B1BBC" w:rsidP="001A232D">
      <w:pPr>
        <w:spacing w:after="0" w:line="240" w:lineRule="auto"/>
      </w:pPr>
      <w:r>
        <w:separator/>
      </w:r>
    </w:p>
  </w:endnote>
  <w:endnote w:type="continuationSeparator" w:id="0">
    <w:p w14:paraId="7975A48C" w14:textId="77777777" w:rsidR="000B1BBC" w:rsidRDefault="000B1BBC" w:rsidP="001A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8E51C" w14:textId="77777777" w:rsidR="000B1BBC" w:rsidRDefault="000B1BBC" w:rsidP="001A232D">
      <w:pPr>
        <w:spacing w:after="0" w:line="240" w:lineRule="auto"/>
      </w:pPr>
      <w:r>
        <w:separator/>
      </w:r>
    </w:p>
  </w:footnote>
  <w:footnote w:type="continuationSeparator" w:id="0">
    <w:p w14:paraId="22706262" w14:textId="77777777" w:rsidR="000B1BBC" w:rsidRDefault="000B1BBC" w:rsidP="001A2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2D"/>
    <w:rsid w:val="00083EF1"/>
    <w:rsid w:val="000B1BBC"/>
    <w:rsid w:val="001055A9"/>
    <w:rsid w:val="00142FC9"/>
    <w:rsid w:val="00155598"/>
    <w:rsid w:val="001A232D"/>
    <w:rsid w:val="002935E4"/>
    <w:rsid w:val="003C1EC5"/>
    <w:rsid w:val="00486CC3"/>
    <w:rsid w:val="005C667B"/>
    <w:rsid w:val="005D2396"/>
    <w:rsid w:val="005E73FF"/>
    <w:rsid w:val="00602AC9"/>
    <w:rsid w:val="00610DAA"/>
    <w:rsid w:val="0068144A"/>
    <w:rsid w:val="007810AA"/>
    <w:rsid w:val="0078357A"/>
    <w:rsid w:val="007E1121"/>
    <w:rsid w:val="00877B95"/>
    <w:rsid w:val="008A59DD"/>
    <w:rsid w:val="008A75FF"/>
    <w:rsid w:val="0091256F"/>
    <w:rsid w:val="00A01F80"/>
    <w:rsid w:val="00A0503C"/>
    <w:rsid w:val="00A31DA4"/>
    <w:rsid w:val="00A354DA"/>
    <w:rsid w:val="00AC259E"/>
    <w:rsid w:val="00AF160B"/>
    <w:rsid w:val="00B011B1"/>
    <w:rsid w:val="00B27EA9"/>
    <w:rsid w:val="00B93A1E"/>
    <w:rsid w:val="00C835A9"/>
    <w:rsid w:val="00D2339A"/>
    <w:rsid w:val="00D707F4"/>
    <w:rsid w:val="00DF6A62"/>
    <w:rsid w:val="00E56137"/>
    <w:rsid w:val="00E8607A"/>
    <w:rsid w:val="00EA5514"/>
    <w:rsid w:val="00EB4CDE"/>
    <w:rsid w:val="00F354AB"/>
    <w:rsid w:val="00F757E2"/>
    <w:rsid w:val="00FA7185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A4E6"/>
  <w15:chartTrackingRefBased/>
  <w15:docId w15:val="{CF1B1262-C63E-4441-94B6-7803629D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32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232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3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32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32D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jnymagazynowe.osztuk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25C0-6192-4A20-AB95-40F6EBEB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6" baseType="variant"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http://www.wystawarysunku.wordpress.com/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Ela Syrkowska</cp:lastModifiedBy>
  <cp:revision>3</cp:revision>
  <cp:lastPrinted>2014-01-31T17:29:00Z</cp:lastPrinted>
  <dcterms:created xsi:type="dcterms:W3CDTF">2016-01-15T10:47:00Z</dcterms:created>
  <dcterms:modified xsi:type="dcterms:W3CDTF">2016-03-17T14:27:00Z</dcterms:modified>
</cp:coreProperties>
</file>